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5352" w:rsidRDefault="00115352" w:rsidP="00115352">
      <w:pPr>
        <w:spacing w:after="0" w:line="240" w:lineRule="auto"/>
        <w:rPr>
          <w:rFonts w:ascii="Times New Roman" w:eastAsia="Times New Roman" w:hAnsi="Times New Roman" w:cs="Times New Roman"/>
          <w:b/>
          <w:bCs/>
          <w:sz w:val="28"/>
          <w:szCs w:val="28"/>
          <w:lang w:eastAsia="ru-RU"/>
        </w:rPr>
      </w:pPr>
    </w:p>
    <w:p w:rsidR="00115352" w:rsidRDefault="00115352" w:rsidP="00115352">
      <w:pPr>
        <w:spacing w:after="0" w:line="240" w:lineRule="auto"/>
        <w:rPr>
          <w:rFonts w:ascii="Times New Roman" w:eastAsia="Times New Roman" w:hAnsi="Times New Roman" w:cs="Times New Roman"/>
          <w:b/>
          <w:bCs/>
          <w:sz w:val="28"/>
          <w:szCs w:val="28"/>
          <w:lang w:eastAsia="ru-RU"/>
        </w:rPr>
      </w:pPr>
    </w:p>
    <w:p w:rsidR="00115352" w:rsidRDefault="00115352" w:rsidP="00115352">
      <w:pPr>
        <w:spacing w:after="0" w:line="240" w:lineRule="auto"/>
        <w:rPr>
          <w:rFonts w:ascii="Times New Roman" w:eastAsia="Times New Roman" w:hAnsi="Times New Roman" w:cs="Times New Roman"/>
          <w:b/>
          <w:bCs/>
          <w:sz w:val="28"/>
          <w:szCs w:val="28"/>
          <w:lang w:eastAsia="ru-RU"/>
        </w:rPr>
      </w:pPr>
    </w:p>
    <w:p w:rsidR="00115352" w:rsidRDefault="00115352" w:rsidP="00115352">
      <w:pPr>
        <w:spacing w:after="0" w:line="240" w:lineRule="auto"/>
        <w:rPr>
          <w:rFonts w:ascii="Times New Roman" w:eastAsia="Times New Roman" w:hAnsi="Times New Roman" w:cs="Times New Roman"/>
          <w:b/>
          <w:bCs/>
          <w:sz w:val="28"/>
          <w:szCs w:val="28"/>
          <w:lang w:eastAsia="ru-RU"/>
        </w:rPr>
      </w:pPr>
    </w:p>
    <w:p w:rsidR="00115352" w:rsidRDefault="00115352" w:rsidP="00115352">
      <w:pPr>
        <w:spacing w:after="0" w:line="240" w:lineRule="auto"/>
        <w:rPr>
          <w:rFonts w:ascii="Times New Roman" w:eastAsia="Times New Roman" w:hAnsi="Times New Roman" w:cs="Times New Roman"/>
          <w:b/>
          <w:bCs/>
          <w:sz w:val="28"/>
          <w:szCs w:val="28"/>
          <w:lang w:eastAsia="ru-RU"/>
        </w:rPr>
      </w:pPr>
    </w:p>
    <w:p w:rsidR="00115352" w:rsidRDefault="00115352" w:rsidP="00115352">
      <w:pPr>
        <w:spacing w:after="0" w:line="240" w:lineRule="auto"/>
        <w:rPr>
          <w:rFonts w:ascii="Times New Roman" w:eastAsia="Times New Roman" w:hAnsi="Times New Roman" w:cs="Times New Roman"/>
          <w:b/>
          <w:bCs/>
          <w:sz w:val="28"/>
          <w:szCs w:val="28"/>
          <w:lang w:eastAsia="ru-RU"/>
        </w:rPr>
      </w:pPr>
    </w:p>
    <w:p w:rsidR="00115352" w:rsidRDefault="00115352" w:rsidP="00115352">
      <w:pPr>
        <w:spacing w:after="0" w:line="240" w:lineRule="auto"/>
        <w:jc w:val="center"/>
        <w:rPr>
          <w:rFonts w:ascii="Times New Roman" w:eastAsia="Times New Roman" w:hAnsi="Times New Roman" w:cs="Times New Roman"/>
          <w:b/>
          <w:sz w:val="40"/>
          <w:szCs w:val="40"/>
          <w:lang w:eastAsia="ru-RU"/>
        </w:rPr>
      </w:pPr>
      <w:r>
        <w:rPr>
          <w:rFonts w:ascii="Times New Roman" w:eastAsia="Times New Roman" w:hAnsi="Times New Roman" w:cs="Times New Roman"/>
          <w:b/>
          <w:sz w:val="40"/>
          <w:szCs w:val="40"/>
          <w:lang w:eastAsia="ru-RU"/>
        </w:rPr>
        <w:t>КОЛЛЕКТИВНЫЙ ДОГОВОР</w:t>
      </w:r>
    </w:p>
    <w:p w:rsidR="00115352" w:rsidRDefault="00115352" w:rsidP="00115352">
      <w:pPr>
        <w:spacing w:after="0" w:line="240" w:lineRule="auto"/>
        <w:rPr>
          <w:rFonts w:ascii="Times New Roman" w:eastAsia="Times New Roman" w:hAnsi="Times New Roman" w:cs="Times New Roman"/>
          <w:b/>
          <w:bCs/>
          <w:sz w:val="40"/>
          <w:szCs w:val="40"/>
          <w:lang w:eastAsia="ru-RU"/>
        </w:rPr>
      </w:pPr>
    </w:p>
    <w:p w:rsidR="00115352" w:rsidRDefault="00115352" w:rsidP="00115352">
      <w:pPr>
        <w:widowControl w:val="0"/>
        <w:autoSpaceDE w:val="0"/>
        <w:autoSpaceDN w:val="0"/>
        <w:adjustRightInd w:val="0"/>
        <w:spacing w:after="0" w:line="240" w:lineRule="auto"/>
        <w:jc w:val="center"/>
        <w:rPr>
          <w:rFonts w:ascii="Times New Roman" w:eastAsia="Times New Roman" w:hAnsi="Times New Roman" w:cs="Times New Roman"/>
          <w:b/>
          <w:sz w:val="36"/>
          <w:szCs w:val="36"/>
          <w:u w:val="single"/>
          <w:lang w:eastAsia="ru-RU"/>
        </w:rPr>
      </w:pPr>
      <w:r>
        <w:rPr>
          <w:rFonts w:ascii="Times New Roman" w:eastAsia="Times New Roman" w:hAnsi="Times New Roman" w:cs="Times New Roman"/>
          <w:b/>
          <w:sz w:val="36"/>
          <w:szCs w:val="36"/>
          <w:u w:val="single"/>
          <w:lang w:eastAsia="ru-RU"/>
        </w:rPr>
        <w:t>муниципального бюджетного общеобразовательного учреждения «Керлигачская основная общеобразовательная школа» муниципального образования «Лениногорский муниципальный район»</w:t>
      </w:r>
    </w:p>
    <w:p w:rsidR="00115352" w:rsidRDefault="00115352" w:rsidP="00115352">
      <w:pPr>
        <w:widowControl w:val="0"/>
        <w:autoSpaceDE w:val="0"/>
        <w:autoSpaceDN w:val="0"/>
        <w:adjustRightInd w:val="0"/>
        <w:spacing w:after="0" w:line="240" w:lineRule="auto"/>
        <w:jc w:val="center"/>
        <w:rPr>
          <w:rFonts w:ascii="Times New Roman" w:eastAsia="Times New Roman" w:hAnsi="Times New Roman" w:cs="Times New Roman"/>
          <w:b/>
          <w:sz w:val="36"/>
          <w:szCs w:val="36"/>
          <w:u w:val="single"/>
          <w:lang w:eastAsia="ru-RU"/>
        </w:rPr>
      </w:pPr>
      <w:r>
        <w:rPr>
          <w:rFonts w:ascii="Times New Roman" w:eastAsia="Times New Roman" w:hAnsi="Times New Roman" w:cs="Times New Roman"/>
          <w:b/>
          <w:sz w:val="36"/>
          <w:szCs w:val="36"/>
          <w:u w:val="single"/>
          <w:lang w:eastAsia="ru-RU"/>
        </w:rPr>
        <w:t xml:space="preserve">Республики Татарстан, </w:t>
      </w:r>
    </w:p>
    <w:p w:rsidR="00115352" w:rsidRDefault="00115352" w:rsidP="00115352">
      <w:pPr>
        <w:widowControl w:val="0"/>
        <w:autoSpaceDE w:val="0"/>
        <w:autoSpaceDN w:val="0"/>
        <w:adjustRightInd w:val="0"/>
        <w:spacing w:after="0" w:line="240" w:lineRule="auto"/>
        <w:jc w:val="center"/>
        <w:rPr>
          <w:rFonts w:ascii="Times New Roman" w:eastAsia="Times New Roman" w:hAnsi="Times New Roman" w:cs="Times New Roman"/>
          <w:b/>
          <w:sz w:val="36"/>
          <w:szCs w:val="36"/>
          <w:u w:val="single"/>
          <w:lang w:eastAsia="ru-RU"/>
        </w:rPr>
      </w:pPr>
      <w:r>
        <w:rPr>
          <w:rFonts w:ascii="Times New Roman" w:eastAsia="Times New Roman" w:hAnsi="Times New Roman" w:cs="Times New Roman"/>
          <w:b/>
          <w:sz w:val="36"/>
          <w:szCs w:val="36"/>
          <w:u w:val="single"/>
          <w:lang w:eastAsia="ru-RU"/>
        </w:rPr>
        <w:t>муниципального бюджетного дошкольного образовательного учреждения «</w:t>
      </w:r>
      <w:proofErr w:type="spellStart"/>
      <w:r>
        <w:rPr>
          <w:rFonts w:ascii="Times New Roman" w:eastAsia="Times New Roman" w:hAnsi="Times New Roman" w:cs="Times New Roman"/>
          <w:b/>
          <w:sz w:val="36"/>
          <w:szCs w:val="36"/>
          <w:u w:val="single"/>
          <w:lang w:eastAsia="ru-RU"/>
        </w:rPr>
        <w:t>Керлигачский</w:t>
      </w:r>
      <w:proofErr w:type="spellEnd"/>
      <w:r>
        <w:rPr>
          <w:rFonts w:ascii="Times New Roman" w:eastAsia="Times New Roman" w:hAnsi="Times New Roman" w:cs="Times New Roman"/>
          <w:b/>
          <w:sz w:val="36"/>
          <w:szCs w:val="36"/>
          <w:u w:val="single"/>
          <w:lang w:eastAsia="ru-RU"/>
        </w:rPr>
        <w:t xml:space="preserve"> детский сад» муниципального образования «Лениногорский муниципальный </w:t>
      </w:r>
      <w:proofErr w:type="spellStart"/>
      <w:r>
        <w:rPr>
          <w:rFonts w:ascii="Times New Roman" w:eastAsia="Times New Roman" w:hAnsi="Times New Roman" w:cs="Times New Roman"/>
          <w:b/>
          <w:sz w:val="36"/>
          <w:szCs w:val="36"/>
          <w:u w:val="single"/>
          <w:lang w:eastAsia="ru-RU"/>
        </w:rPr>
        <w:t>район</w:t>
      </w:r>
      <w:proofErr w:type="gramStart"/>
      <w:r>
        <w:rPr>
          <w:rFonts w:ascii="Times New Roman" w:eastAsia="Times New Roman" w:hAnsi="Times New Roman" w:cs="Times New Roman"/>
          <w:b/>
          <w:sz w:val="36"/>
          <w:szCs w:val="36"/>
          <w:u w:val="single"/>
          <w:lang w:eastAsia="ru-RU"/>
        </w:rPr>
        <w:t>»Р</w:t>
      </w:r>
      <w:proofErr w:type="gramEnd"/>
      <w:r>
        <w:rPr>
          <w:rFonts w:ascii="Times New Roman" w:eastAsia="Times New Roman" w:hAnsi="Times New Roman" w:cs="Times New Roman"/>
          <w:b/>
          <w:sz w:val="36"/>
          <w:szCs w:val="36"/>
          <w:u w:val="single"/>
          <w:lang w:eastAsia="ru-RU"/>
        </w:rPr>
        <w:t>еспублики</w:t>
      </w:r>
      <w:proofErr w:type="spellEnd"/>
      <w:r>
        <w:rPr>
          <w:rFonts w:ascii="Times New Roman" w:eastAsia="Times New Roman" w:hAnsi="Times New Roman" w:cs="Times New Roman"/>
          <w:b/>
          <w:sz w:val="36"/>
          <w:szCs w:val="36"/>
          <w:u w:val="single"/>
          <w:lang w:eastAsia="ru-RU"/>
        </w:rPr>
        <w:t xml:space="preserve"> Татарстан</w:t>
      </w:r>
    </w:p>
    <w:p w:rsidR="00115352" w:rsidRDefault="00115352" w:rsidP="00115352">
      <w:pPr>
        <w:spacing w:after="0" w:line="240" w:lineRule="auto"/>
        <w:jc w:val="center"/>
        <w:rPr>
          <w:rFonts w:ascii="Times New Roman" w:eastAsia="Times New Roman" w:hAnsi="Times New Roman" w:cs="Times New Roman"/>
          <w:b/>
          <w:sz w:val="36"/>
          <w:szCs w:val="36"/>
          <w:lang w:eastAsia="ru-RU"/>
        </w:rPr>
      </w:pPr>
    </w:p>
    <w:p w:rsidR="00115352" w:rsidRDefault="00115352" w:rsidP="00115352">
      <w:pPr>
        <w:spacing w:after="0" w:line="240" w:lineRule="auto"/>
        <w:jc w:val="center"/>
        <w:rPr>
          <w:rFonts w:ascii="Times New Roman" w:eastAsia="Times New Roman" w:hAnsi="Times New Roman" w:cs="Times New Roman"/>
          <w:b/>
          <w:sz w:val="36"/>
          <w:szCs w:val="36"/>
          <w:lang w:eastAsia="ru-RU"/>
        </w:rPr>
      </w:pPr>
      <w:r>
        <w:rPr>
          <w:rFonts w:ascii="Times New Roman" w:eastAsia="Times New Roman" w:hAnsi="Times New Roman" w:cs="Times New Roman"/>
          <w:b/>
          <w:sz w:val="36"/>
          <w:szCs w:val="36"/>
          <w:lang w:eastAsia="ru-RU"/>
        </w:rPr>
        <w:t>на 2021- 2023годы</w:t>
      </w:r>
    </w:p>
    <w:p w:rsidR="00115352" w:rsidRDefault="00115352" w:rsidP="00115352">
      <w:pPr>
        <w:spacing w:after="0" w:line="240" w:lineRule="auto"/>
        <w:rPr>
          <w:rFonts w:ascii="Times New Roman" w:eastAsia="Times New Roman" w:hAnsi="Times New Roman" w:cs="Times New Roman"/>
          <w:sz w:val="36"/>
          <w:szCs w:val="36"/>
          <w:lang w:eastAsia="ru-RU"/>
        </w:rPr>
      </w:pPr>
    </w:p>
    <w:p w:rsidR="00115352" w:rsidRDefault="00115352" w:rsidP="00115352">
      <w:pPr>
        <w:spacing w:after="0" w:line="240" w:lineRule="auto"/>
        <w:rPr>
          <w:rFonts w:ascii="Times New Roman" w:eastAsia="Times New Roman" w:hAnsi="Times New Roman" w:cs="Times New Roman"/>
          <w:sz w:val="28"/>
          <w:szCs w:val="28"/>
          <w:lang w:eastAsia="ru-RU"/>
        </w:rPr>
      </w:pPr>
    </w:p>
    <w:p w:rsidR="00115352" w:rsidRDefault="00115352" w:rsidP="00115352">
      <w:pPr>
        <w:spacing w:after="0" w:line="240" w:lineRule="auto"/>
        <w:rPr>
          <w:rFonts w:ascii="Times New Roman" w:eastAsia="Times New Roman" w:hAnsi="Times New Roman" w:cs="Times New Roman"/>
          <w:sz w:val="28"/>
          <w:szCs w:val="28"/>
          <w:lang w:eastAsia="ru-RU"/>
        </w:rPr>
      </w:pPr>
    </w:p>
    <w:p w:rsidR="00115352" w:rsidRDefault="00115352" w:rsidP="00115352">
      <w:pPr>
        <w:spacing w:after="0" w:line="240" w:lineRule="auto"/>
        <w:rPr>
          <w:rFonts w:ascii="Times New Roman" w:eastAsia="Times New Roman" w:hAnsi="Times New Roman" w:cs="Times New Roman"/>
          <w:sz w:val="28"/>
          <w:szCs w:val="28"/>
          <w:lang w:eastAsia="ru-RU"/>
        </w:rPr>
      </w:pPr>
    </w:p>
    <w:p w:rsidR="00115352" w:rsidRDefault="00115352" w:rsidP="00115352">
      <w:pPr>
        <w:spacing w:after="0" w:line="240" w:lineRule="auto"/>
        <w:ind w:left="284" w:hanging="284"/>
        <w:jc w:val="right"/>
        <w:rPr>
          <w:rFonts w:ascii="Times New Roman" w:eastAsia="Times New Roman" w:hAnsi="Times New Roman" w:cs="Times New Roman"/>
          <w:sz w:val="28"/>
          <w:szCs w:val="28"/>
          <w:lang w:eastAsia="ru-RU"/>
        </w:rPr>
      </w:pPr>
    </w:p>
    <w:p w:rsidR="00115352" w:rsidRDefault="00115352" w:rsidP="00115352">
      <w:pPr>
        <w:spacing w:after="0" w:line="240" w:lineRule="auto"/>
        <w:ind w:left="284" w:hanging="284"/>
        <w:jc w:val="right"/>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p>
    <w:p w:rsidR="00115352" w:rsidRDefault="00115352" w:rsidP="00115352">
      <w:pPr>
        <w:spacing w:after="0" w:line="240" w:lineRule="auto"/>
        <w:ind w:left="284" w:hanging="284"/>
        <w:jc w:val="both"/>
        <w:rPr>
          <w:rFonts w:ascii="Times New Roman" w:eastAsia="Times New Roman" w:hAnsi="Times New Roman" w:cs="Times New Roman"/>
          <w:sz w:val="28"/>
          <w:szCs w:val="24"/>
          <w:lang w:eastAsia="ru-RU"/>
        </w:rPr>
      </w:pPr>
    </w:p>
    <w:p w:rsidR="00115352" w:rsidRDefault="00115352" w:rsidP="00115352">
      <w:pPr>
        <w:spacing w:after="0" w:line="240" w:lineRule="auto"/>
        <w:ind w:left="284" w:hanging="284"/>
        <w:jc w:val="righ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Лениногорская</w:t>
      </w:r>
      <w:proofErr w:type="spellEnd"/>
      <w:r>
        <w:rPr>
          <w:rFonts w:ascii="Times New Roman" w:eastAsia="Times New Roman" w:hAnsi="Times New Roman" w:cs="Times New Roman"/>
          <w:sz w:val="24"/>
          <w:szCs w:val="24"/>
          <w:lang w:eastAsia="ru-RU"/>
        </w:rPr>
        <w:t xml:space="preserve"> территориальная</w:t>
      </w:r>
    </w:p>
    <w:p w:rsidR="00115352" w:rsidRDefault="00115352" w:rsidP="00115352">
      <w:pPr>
        <w:spacing w:after="0" w:line="240" w:lineRule="auto"/>
        <w:ind w:left="284" w:hanging="284"/>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профсоюзная организация </w:t>
      </w:r>
    </w:p>
    <w:p w:rsidR="00115352" w:rsidRDefault="00115352" w:rsidP="00115352">
      <w:pPr>
        <w:spacing w:after="0" w:line="240" w:lineRule="auto"/>
        <w:ind w:left="284" w:hanging="284"/>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работников образования</w:t>
      </w:r>
    </w:p>
    <w:p w:rsidR="00115352" w:rsidRDefault="00115352" w:rsidP="00115352">
      <w:pPr>
        <w:spacing w:after="0" w:line="240" w:lineRule="auto"/>
        <w:ind w:left="284" w:hanging="284"/>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Регистрационный № ____  </w:t>
      </w:r>
    </w:p>
    <w:p w:rsidR="00115352" w:rsidRDefault="00115352" w:rsidP="00115352">
      <w:pPr>
        <w:spacing w:after="0" w:line="240" w:lineRule="auto"/>
        <w:ind w:left="284" w:hanging="284"/>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 «____» ____________2021 г.</w:t>
      </w:r>
    </w:p>
    <w:p w:rsidR="00115352" w:rsidRDefault="00115352" w:rsidP="00115352">
      <w:pPr>
        <w:spacing w:after="0" w:line="240" w:lineRule="auto"/>
        <w:ind w:left="284" w:hanging="284"/>
        <w:jc w:val="right"/>
        <w:rPr>
          <w:rFonts w:ascii="Times New Roman" w:eastAsia="Times New Roman" w:hAnsi="Times New Roman" w:cs="Times New Roman"/>
          <w:sz w:val="24"/>
          <w:szCs w:val="24"/>
          <w:lang w:eastAsia="ru-RU"/>
        </w:rPr>
      </w:pPr>
    </w:p>
    <w:p w:rsidR="00115352" w:rsidRDefault="00115352" w:rsidP="00115352">
      <w:pPr>
        <w:spacing w:after="0" w:line="240" w:lineRule="auto"/>
        <w:ind w:left="284" w:hanging="284"/>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Председатель _________  (</w:t>
      </w:r>
      <w:proofErr w:type="spellStart"/>
      <w:r>
        <w:rPr>
          <w:rFonts w:ascii="Times New Roman" w:eastAsia="Times New Roman" w:hAnsi="Times New Roman" w:cs="Times New Roman"/>
          <w:sz w:val="24"/>
          <w:szCs w:val="24"/>
          <w:lang w:eastAsia="ru-RU"/>
        </w:rPr>
        <w:t>М.Н.Сосункевич</w:t>
      </w:r>
      <w:proofErr w:type="spellEnd"/>
      <w:r>
        <w:rPr>
          <w:rFonts w:ascii="Times New Roman" w:eastAsia="Times New Roman" w:hAnsi="Times New Roman" w:cs="Times New Roman"/>
          <w:sz w:val="24"/>
          <w:szCs w:val="24"/>
          <w:lang w:eastAsia="ru-RU"/>
        </w:rPr>
        <w:t>)</w:t>
      </w:r>
    </w:p>
    <w:p w:rsidR="00115352" w:rsidRDefault="00115352" w:rsidP="00115352">
      <w:pPr>
        <w:spacing w:after="0" w:line="240" w:lineRule="auto"/>
        <w:jc w:val="center"/>
        <w:rPr>
          <w:rFonts w:ascii="Times New Roman" w:eastAsia="Times New Roman" w:hAnsi="Times New Roman" w:cs="Times New Roman"/>
          <w:b/>
          <w:sz w:val="24"/>
          <w:szCs w:val="24"/>
          <w:lang w:eastAsia="ru-RU"/>
        </w:rPr>
      </w:pPr>
    </w:p>
    <w:p w:rsidR="00115352" w:rsidRDefault="00115352" w:rsidP="00115352">
      <w:pPr>
        <w:spacing w:after="0" w:line="240" w:lineRule="auto"/>
        <w:jc w:val="center"/>
        <w:rPr>
          <w:rFonts w:ascii="Times New Roman" w:eastAsia="Times New Roman" w:hAnsi="Times New Roman" w:cs="Times New Roman"/>
          <w:b/>
          <w:sz w:val="24"/>
          <w:szCs w:val="24"/>
          <w:lang w:eastAsia="ru-RU"/>
        </w:rPr>
      </w:pPr>
    </w:p>
    <w:p w:rsidR="00115352" w:rsidRDefault="00115352" w:rsidP="00115352">
      <w:pPr>
        <w:spacing w:after="0" w:line="240" w:lineRule="auto"/>
        <w:jc w:val="center"/>
        <w:rPr>
          <w:rFonts w:ascii="Times New Roman" w:eastAsia="Times New Roman" w:hAnsi="Times New Roman" w:cs="Times New Roman"/>
          <w:b/>
          <w:sz w:val="24"/>
          <w:szCs w:val="24"/>
          <w:lang w:eastAsia="ru-RU"/>
        </w:rPr>
      </w:pPr>
    </w:p>
    <w:p w:rsidR="00115352" w:rsidRDefault="00115352" w:rsidP="00115352">
      <w:pPr>
        <w:spacing w:after="0" w:line="240" w:lineRule="auto"/>
        <w:jc w:val="center"/>
        <w:rPr>
          <w:rFonts w:ascii="Times New Roman" w:eastAsia="Times New Roman" w:hAnsi="Times New Roman" w:cs="Times New Roman"/>
          <w:b/>
          <w:sz w:val="24"/>
          <w:szCs w:val="24"/>
          <w:lang w:eastAsia="ru-RU"/>
        </w:rPr>
      </w:pPr>
    </w:p>
    <w:p w:rsidR="00115352" w:rsidRDefault="00115352" w:rsidP="00115352">
      <w:pPr>
        <w:spacing w:after="0" w:line="240" w:lineRule="auto"/>
        <w:jc w:val="center"/>
        <w:rPr>
          <w:rFonts w:ascii="Times New Roman" w:eastAsia="Times New Roman" w:hAnsi="Times New Roman" w:cs="Times New Roman"/>
          <w:b/>
          <w:sz w:val="24"/>
          <w:szCs w:val="24"/>
          <w:lang w:eastAsia="ru-RU"/>
        </w:rPr>
      </w:pPr>
    </w:p>
    <w:p w:rsidR="00115352" w:rsidRDefault="00115352" w:rsidP="00115352">
      <w:pPr>
        <w:spacing w:after="0" w:line="240" w:lineRule="auto"/>
        <w:jc w:val="center"/>
        <w:rPr>
          <w:rFonts w:ascii="Times New Roman" w:eastAsia="Times New Roman" w:hAnsi="Times New Roman" w:cs="Times New Roman"/>
          <w:b/>
          <w:sz w:val="24"/>
          <w:szCs w:val="24"/>
          <w:lang w:eastAsia="ru-RU"/>
        </w:rPr>
      </w:pPr>
    </w:p>
    <w:p w:rsidR="00115352" w:rsidRDefault="00115352" w:rsidP="00115352">
      <w:pPr>
        <w:spacing w:after="0" w:line="240" w:lineRule="auto"/>
        <w:jc w:val="center"/>
        <w:rPr>
          <w:rFonts w:ascii="Times New Roman" w:eastAsia="Times New Roman" w:hAnsi="Times New Roman" w:cs="Times New Roman"/>
          <w:b/>
          <w:sz w:val="24"/>
          <w:szCs w:val="24"/>
          <w:lang w:eastAsia="ru-RU"/>
        </w:rPr>
      </w:pPr>
    </w:p>
    <w:p w:rsidR="00115352" w:rsidRDefault="00115352" w:rsidP="00115352">
      <w:pPr>
        <w:spacing w:after="0" w:line="240" w:lineRule="auto"/>
        <w:jc w:val="center"/>
        <w:rPr>
          <w:rFonts w:ascii="Times New Roman" w:eastAsia="Times New Roman" w:hAnsi="Times New Roman" w:cs="Times New Roman"/>
          <w:b/>
          <w:sz w:val="24"/>
          <w:szCs w:val="24"/>
          <w:lang w:eastAsia="ru-RU"/>
        </w:rPr>
      </w:pPr>
    </w:p>
    <w:p w:rsidR="00115352" w:rsidRDefault="00115352" w:rsidP="00115352">
      <w:pPr>
        <w:spacing w:after="0" w:line="240" w:lineRule="auto"/>
        <w:jc w:val="center"/>
        <w:rPr>
          <w:rFonts w:ascii="Times New Roman" w:eastAsia="Times New Roman" w:hAnsi="Times New Roman" w:cs="Times New Roman"/>
          <w:b/>
          <w:sz w:val="24"/>
          <w:szCs w:val="24"/>
          <w:lang w:eastAsia="ru-RU"/>
        </w:rPr>
      </w:pPr>
    </w:p>
    <w:p w:rsidR="00115352" w:rsidRDefault="00115352" w:rsidP="00115352">
      <w:pPr>
        <w:spacing w:after="0" w:line="240" w:lineRule="auto"/>
        <w:jc w:val="center"/>
        <w:rPr>
          <w:rFonts w:ascii="Times New Roman" w:eastAsia="Times New Roman" w:hAnsi="Times New Roman" w:cs="Times New Roman"/>
          <w:b/>
          <w:sz w:val="24"/>
          <w:szCs w:val="24"/>
          <w:lang w:eastAsia="ru-RU"/>
        </w:rPr>
      </w:pPr>
    </w:p>
    <w:p w:rsidR="00115352" w:rsidRDefault="00115352" w:rsidP="00115352">
      <w:pPr>
        <w:spacing w:after="0" w:line="240" w:lineRule="auto"/>
        <w:jc w:val="center"/>
        <w:rPr>
          <w:rFonts w:ascii="Times New Roman" w:eastAsia="Times New Roman" w:hAnsi="Times New Roman" w:cs="Times New Roman"/>
          <w:b/>
          <w:sz w:val="24"/>
          <w:szCs w:val="24"/>
          <w:lang w:eastAsia="ru-RU"/>
        </w:rPr>
      </w:pPr>
    </w:p>
    <w:p w:rsidR="00115352" w:rsidRDefault="00115352" w:rsidP="00115352">
      <w:pPr>
        <w:spacing w:after="0" w:line="240" w:lineRule="auto"/>
        <w:jc w:val="center"/>
        <w:rPr>
          <w:rFonts w:ascii="Times New Roman" w:eastAsia="Times New Roman" w:hAnsi="Times New Roman" w:cs="Times New Roman"/>
          <w:b/>
          <w:sz w:val="24"/>
          <w:szCs w:val="24"/>
          <w:lang w:eastAsia="ru-RU"/>
        </w:rPr>
      </w:pPr>
    </w:p>
    <w:p w:rsidR="00115352" w:rsidRDefault="00115352" w:rsidP="00115352">
      <w:pPr>
        <w:spacing w:after="0" w:line="240" w:lineRule="auto"/>
        <w:jc w:val="center"/>
        <w:rPr>
          <w:rFonts w:ascii="Times New Roman" w:eastAsia="Times New Roman" w:hAnsi="Times New Roman" w:cs="Times New Roman"/>
          <w:b/>
          <w:sz w:val="24"/>
          <w:szCs w:val="24"/>
          <w:lang w:eastAsia="ru-RU"/>
        </w:rPr>
      </w:pPr>
    </w:p>
    <w:p w:rsidR="00115352" w:rsidRDefault="00115352" w:rsidP="00115352">
      <w:pPr>
        <w:spacing w:after="0" w:line="240" w:lineRule="auto"/>
        <w:jc w:val="center"/>
        <w:rPr>
          <w:rFonts w:ascii="Times New Roman" w:eastAsia="Times New Roman" w:hAnsi="Times New Roman" w:cs="Times New Roman"/>
          <w:b/>
          <w:sz w:val="24"/>
          <w:szCs w:val="24"/>
          <w:lang w:eastAsia="ru-RU"/>
        </w:rPr>
      </w:pPr>
    </w:p>
    <w:p w:rsidR="00115352" w:rsidRDefault="00115352" w:rsidP="0011535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lastRenderedPageBreak/>
        <w:t>I. ОБЩИЕ ПОЛОЖЕНИЯ</w:t>
      </w:r>
    </w:p>
    <w:p w:rsidR="00115352" w:rsidRDefault="00115352" w:rsidP="00115352">
      <w:pPr>
        <w:spacing w:after="0" w:line="240" w:lineRule="auto"/>
        <w:jc w:val="both"/>
        <w:rPr>
          <w:rFonts w:ascii="Times New Roman" w:eastAsia="Times New Roman" w:hAnsi="Times New Roman" w:cs="Times New Roman"/>
          <w:sz w:val="24"/>
          <w:szCs w:val="24"/>
        </w:rPr>
      </w:pPr>
    </w:p>
    <w:p w:rsidR="00115352" w:rsidRDefault="00115352" w:rsidP="0011535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1.1. </w:t>
      </w:r>
      <w:proofErr w:type="gramStart"/>
      <w:r>
        <w:rPr>
          <w:rFonts w:ascii="Times New Roman" w:eastAsia="Times New Roman" w:hAnsi="Times New Roman" w:cs="Times New Roman"/>
          <w:sz w:val="24"/>
          <w:szCs w:val="24"/>
        </w:rPr>
        <w:t xml:space="preserve">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Pr>
          <w:rFonts w:ascii="Times New Roman" w:eastAsia="Times New Roman" w:hAnsi="Times New Roman" w:cs="Times New Roman"/>
          <w:sz w:val="24"/>
          <w:szCs w:val="24"/>
          <w:u w:val="single"/>
        </w:rPr>
        <w:t>муниципальном бюджетном общеобразовательном учреждении «Керлигачская основная общеобразовательная школа» муниципального образования «Лениногорский муниципальный район» Республики Татарстан, в муниципальном бюджетном дошкольном образовательном учреждении «</w:t>
      </w:r>
      <w:proofErr w:type="spellStart"/>
      <w:r>
        <w:rPr>
          <w:rFonts w:ascii="Times New Roman" w:eastAsia="Times New Roman" w:hAnsi="Times New Roman" w:cs="Times New Roman"/>
          <w:sz w:val="24"/>
          <w:szCs w:val="24"/>
          <w:u w:val="single"/>
        </w:rPr>
        <w:t>Керлигачский</w:t>
      </w:r>
      <w:proofErr w:type="spellEnd"/>
      <w:r>
        <w:rPr>
          <w:rFonts w:ascii="Times New Roman" w:eastAsia="Times New Roman" w:hAnsi="Times New Roman" w:cs="Times New Roman"/>
          <w:sz w:val="24"/>
          <w:szCs w:val="24"/>
          <w:u w:val="single"/>
        </w:rPr>
        <w:t xml:space="preserve"> детский сад» муниципального образования «Лениногорский муниципальный район» Республики Татарстан.</w:t>
      </w:r>
      <w:proofErr w:type="gramEnd"/>
    </w:p>
    <w:p w:rsidR="00115352" w:rsidRDefault="00115352" w:rsidP="0011535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 Основой для заключения коллективного договора являются:</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Конституция Российской Федерации;</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нормы международного права и международные договоры Российской Федерации (если они не противоречат Конституции Российской Федерации);</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Трудовой кодекс Российской Федерации (далее – ТК РФ);</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Федеральный закон от 12 января 1996 г. № 10-ФЗ «О профессиональных союзах, их правах и гарантиях деятельности»;</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Федеральный закон от 29 декабря 2012 г. № 273-ФЗ «Об образовании в Российской Федерации» (далее – Федеральный закон № 273-ФЗ);</w:t>
      </w:r>
    </w:p>
    <w:p w:rsidR="00115352" w:rsidRDefault="00115352" w:rsidP="0011535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Указ Президента Республики Татарстан от 17 ноября 2015 года № УП-1105 «О развитии социального партнерства в сфере труда в Республике Татарстан»;</w:t>
      </w:r>
    </w:p>
    <w:p w:rsidR="00115352" w:rsidRDefault="00115352" w:rsidP="00115352">
      <w:pPr>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lang w:eastAsia="ru-RU"/>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2021-2022годы,</w:t>
      </w:r>
    </w:p>
    <w:p w:rsidR="00115352" w:rsidRDefault="00115352" w:rsidP="00115352">
      <w:pPr>
        <w:pBdr>
          <w:bottom w:val="single" w:sz="4" w:space="1" w:color="auto"/>
        </w:pBdr>
        <w:shd w:val="clear" w:color="auto" w:fill="FFFFFF"/>
        <w:tabs>
          <w:tab w:val="left" w:pos="1022"/>
        </w:tab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2021-2023гг.;</w:t>
      </w:r>
    </w:p>
    <w:p w:rsidR="00115352" w:rsidRDefault="00115352" w:rsidP="00115352">
      <w:pPr>
        <w:pBdr>
          <w:bottom w:val="single" w:sz="4" w:space="1" w:color="auto"/>
        </w:pBdr>
        <w:shd w:val="clear" w:color="auto" w:fill="FFFFFF"/>
        <w:tabs>
          <w:tab w:val="left" w:pos="1022"/>
        </w:tab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Территориальное Соглашение </w:t>
      </w:r>
      <w:r>
        <w:rPr>
          <w:rFonts w:ascii="Times New Roman" w:eastAsia="Times New Roman" w:hAnsi="Times New Roman" w:cs="Times New Roman"/>
          <w:bCs/>
          <w:color w:val="000000"/>
          <w:sz w:val="24"/>
          <w:szCs w:val="24"/>
          <w:lang w:eastAsia="ru-RU"/>
        </w:rPr>
        <w:t xml:space="preserve">между МКУ «Управление образования» Исполнительного комитета МО «Лениногорский муниципальный район» Республики Татарстан и </w:t>
      </w:r>
      <w:proofErr w:type="spellStart"/>
      <w:r>
        <w:rPr>
          <w:rFonts w:ascii="Times New Roman" w:eastAsia="Times New Roman" w:hAnsi="Times New Roman" w:cs="Times New Roman"/>
          <w:bCs/>
          <w:color w:val="000000"/>
          <w:sz w:val="24"/>
          <w:szCs w:val="24"/>
          <w:lang w:eastAsia="ru-RU"/>
        </w:rPr>
        <w:t>Лениногорской</w:t>
      </w:r>
      <w:proofErr w:type="spellEnd"/>
      <w:r>
        <w:rPr>
          <w:rFonts w:ascii="Times New Roman" w:eastAsia="Times New Roman" w:hAnsi="Times New Roman" w:cs="Times New Roman"/>
          <w:bCs/>
          <w:color w:val="000000"/>
          <w:sz w:val="24"/>
          <w:szCs w:val="24"/>
          <w:lang w:eastAsia="ru-RU"/>
        </w:rPr>
        <w:t xml:space="preserve"> городской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w:t>
      </w:r>
      <w:r>
        <w:rPr>
          <w:rFonts w:ascii="Times New Roman" w:eastAsia="Times New Roman" w:hAnsi="Times New Roman" w:cs="Times New Roman"/>
          <w:color w:val="000000"/>
          <w:sz w:val="24"/>
          <w:szCs w:val="24"/>
          <w:lang w:eastAsia="ru-RU"/>
        </w:rPr>
        <w:t xml:space="preserve"> на 2021-2023гг.</w:t>
      </w:r>
    </w:p>
    <w:p w:rsidR="00115352" w:rsidRDefault="00115352" w:rsidP="00115352">
      <w:pPr>
        <w:spacing w:after="0" w:line="240" w:lineRule="auto"/>
        <w:ind w:firstLine="567"/>
        <w:jc w:val="both"/>
        <w:rPr>
          <w:rFonts w:ascii="Times New Roman" w:eastAsia="Times New Roman" w:hAnsi="Times New Roman" w:cs="Times New Roman"/>
          <w:sz w:val="24"/>
          <w:szCs w:val="24"/>
        </w:rPr>
      </w:pPr>
    </w:p>
    <w:p w:rsidR="00115352" w:rsidRDefault="00115352" w:rsidP="0011535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1.3. </w:t>
      </w:r>
      <w:proofErr w:type="gramStart"/>
      <w:r>
        <w:rPr>
          <w:rFonts w:ascii="Times New Roman" w:eastAsia="Times New Roman" w:hAnsi="Times New Roman" w:cs="Times New Roman"/>
          <w:sz w:val="24"/>
          <w:szCs w:val="24"/>
        </w:rPr>
        <w:t xml:space="preserve">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115352" w:rsidRDefault="00115352" w:rsidP="00115352">
      <w:pPr>
        <w:spacing w:after="0" w:line="240" w:lineRule="auto"/>
        <w:ind w:firstLine="567"/>
        <w:jc w:val="both"/>
        <w:rPr>
          <w:rFonts w:ascii="Times New Roman" w:eastAsia="Times New Roman" w:hAnsi="Times New Roman" w:cs="Times New Roman"/>
          <w:sz w:val="24"/>
          <w:szCs w:val="24"/>
        </w:rPr>
      </w:pPr>
    </w:p>
    <w:p w:rsidR="00115352" w:rsidRDefault="00115352" w:rsidP="0011535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Сторонами коллективного договора являются: </w:t>
      </w:r>
    </w:p>
    <w:p w:rsidR="00115352" w:rsidRDefault="00115352" w:rsidP="00115352">
      <w:pPr>
        <w:shd w:val="clear" w:color="auto" w:fill="FFFFFF"/>
        <w:tabs>
          <w:tab w:val="left" w:pos="4848"/>
        </w:tabs>
        <w:spacing w:after="0" w:line="240" w:lineRule="auto"/>
        <w:ind w:left="590"/>
        <w:rPr>
          <w:rFonts w:ascii="Times New Roman" w:eastAsia="Times New Roman" w:hAnsi="Times New Roman" w:cs="Times New Roman"/>
          <w:spacing w:val="-4"/>
          <w:sz w:val="24"/>
          <w:szCs w:val="24"/>
          <w:u w:val="single"/>
          <w:lang w:eastAsia="ru-RU"/>
        </w:rPr>
      </w:pPr>
      <w:r>
        <w:rPr>
          <w:rFonts w:ascii="Times New Roman" w:eastAsia="Times New Roman" w:hAnsi="Times New Roman" w:cs="Times New Roman"/>
          <w:sz w:val="24"/>
          <w:szCs w:val="24"/>
          <w:lang w:eastAsia="ru-RU"/>
        </w:rPr>
        <w:t xml:space="preserve">- работодатель в лице его представителя – руководителя образовательной организации (далее – работодатель) - </w:t>
      </w:r>
      <w:r>
        <w:rPr>
          <w:rFonts w:ascii="Times New Roman" w:eastAsia="Times New Roman" w:hAnsi="Times New Roman" w:cs="Times New Roman"/>
          <w:spacing w:val="-4"/>
          <w:sz w:val="24"/>
          <w:szCs w:val="24"/>
          <w:lang w:eastAsia="ru-RU"/>
        </w:rPr>
        <w:t xml:space="preserve">директора </w:t>
      </w:r>
      <w:r>
        <w:rPr>
          <w:rFonts w:ascii="Times New Roman" w:eastAsia="Times New Roman" w:hAnsi="Times New Roman" w:cs="Times New Roman"/>
          <w:spacing w:val="-4"/>
          <w:sz w:val="24"/>
          <w:szCs w:val="24"/>
          <w:u w:val="single"/>
          <w:lang w:eastAsia="ru-RU"/>
        </w:rPr>
        <w:t xml:space="preserve">школы  </w:t>
      </w:r>
      <w:proofErr w:type="spellStart"/>
      <w:r>
        <w:rPr>
          <w:rFonts w:ascii="Times New Roman" w:eastAsia="Times New Roman" w:hAnsi="Times New Roman" w:cs="Times New Roman"/>
          <w:spacing w:val="-4"/>
          <w:sz w:val="24"/>
          <w:szCs w:val="24"/>
          <w:u w:val="single"/>
          <w:lang w:eastAsia="ru-RU"/>
        </w:rPr>
        <w:t>Галимова</w:t>
      </w:r>
      <w:proofErr w:type="spellEnd"/>
      <w:r>
        <w:rPr>
          <w:rFonts w:ascii="Times New Roman" w:eastAsia="Times New Roman" w:hAnsi="Times New Roman" w:cs="Times New Roman"/>
          <w:spacing w:val="-4"/>
          <w:sz w:val="24"/>
          <w:szCs w:val="24"/>
          <w:u w:val="single"/>
          <w:lang w:eastAsia="ru-RU"/>
        </w:rPr>
        <w:t xml:space="preserve"> </w:t>
      </w:r>
      <w:proofErr w:type="spellStart"/>
      <w:r>
        <w:rPr>
          <w:rFonts w:ascii="Times New Roman" w:eastAsia="Times New Roman" w:hAnsi="Times New Roman" w:cs="Times New Roman"/>
          <w:spacing w:val="-4"/>
          <w:sz w:val="24"/>
          <w:szCs w:val="24"/>
          <w:u w:val="single"/>
          <w:lang w:eastAsia="ru-RU"/>
        </w:rPr>
        <w:t>Рафиса</w:t>
      </w:r>
      <w:proofErr w:type="spellEnd"/>
      <w:r>
        <w:rPr>
          <w:rFonts w:ascii="Times New Roman" w:eastAsia="Times New Roman" w:hAnsi="Times New Roman" w:cs="Times New Roman"/>
          <w:spacing w:val="-4"/>
          <w:sz w:val="24"/>
          <w:szCs w:val="24"/>
          <w:u w:val="single"/>
          <w:lang w:eastAsia="ru-RU"/>
        </w:rPr>
        <w:t xml:space="preserve"> </w:t>
      </w:r>
      <w:proofErr w:type="spellStart"/>
      <w:r>
        <w:rPr>
          <w:rFonts w:ascii="Times New Roman" w:eastAsia="Times New Roman" w:hAnsi="Times New Roman" w:cs="Times New Roman"/>
          <w:spacing w:val="-4"/>
          <w:sz w:val="24"/>
          <w:szCs w:val="24"/>
          <w:u w:val="single"/>
          <w:lang w:eastAsia="ru-RU"/>
        </w:rPr>
        <w:t>Ильясовича</w:t>
      </w:r>
      <w:proofErr w:type="spellEnd"/>
      <w:r>
        <w:rPr>
          <w:rFonts w:ascii="Times New Roman" w:eastAsia="Times New Roman" w:hAnsi="Times New Roman" w:cs="Times New Roman"/>
          <w:spacing w:val="-4"/>
          <w:sz w:val="24"/>
          <w:szCs w:val="24"/>
          <w:u w:val="single"/>
          <w:lang w:eastAsia="ru-RU"/>
        </w:rPr>
        <w:t>;</w:t>
      </w:r>
    </w:p>
    <w:p w:rsidR="00115352" w:rsidRDefault="00115352" w:rsidP="00115352">
      <w:pPr>
        <w:widowControl w:val="0"/>
        <w:shd w:val="clear" w:color="auto" w:fill="FFFFFF"/>
        <w:tabs>
          <w:tab w:val="left" w:pos="4848"/>
        </w:tabs>
        <w:autoSpaceDE w:val="0"/>
        <w:autoSpaceDN w:val="0"/>
        <w:adjustRightInd w:val="0"/>
        <w:spacing w:after="0" w:line="240" w:lineRule="auto"/>
        <w:ind w:left="590"/>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pacing w:val="-4"/>
          <w:sz w:val="24"/>
          <w:szCs w:val="24"/>
          <w:lang w:eastAsia="ru-RU"/>
        </w:rPr>
        <w:t>заведующей</w:t>
      </w:r>
      <w:proofErr w:type="gramEnd"/>
      <w:r>
        <w:rPr>
          <w:rFonts w:ascii="Times New Roman" w:eastAsia="Times New Roman" w:hAnsi="Times New Roman" w:cs="Times New Roman"/>
          <w:spacing w:val="-4"/>
          <w:sz w:val="24"/>
          <w:szCs w:val="24"/>
          <w:lang w:eastAsia="ru-RU"/>
        </w:rPr>
        <w:t xml:space="preserve"> детского сада </w:t>
      </w:r>
      <w:proofErr w:type="spellStart"/>
      <w:r>
        <w:rPr>
          <w:rFonts w:ascii="Times New Roman" w:eastAsia="Times New Roman" w:hAnsi="Times New Roman" w:cs="Times New Roman"/>
          <w:spacing w:val="-4"/>
          <w:sz w:val="24"/>
          <w:szCs w:val="24"/>
          <w:u w:val="single"/>
          <w:lang w:eastAsia="ru-RU"/>
        </w:rPr>
        <w:t>Газимзяновой</w:t>
      </w:r>
      <w:proofErr w:type="spellEnd"/>
      <w:r>
        <w:rPr>
          <w:rFonts w:ascii="Times New Roman" w:eastAsia="Times New Roman" w:hAnsi="Times New Roman" w:cs="Times New Roman"/>
          <w:spacing w:val="-4"/>
          <w:sz w:val="24"/>
          <w:szCs w:val="24"/>
          <w:u w:val="single"/>
          <w:lang w:eastAsia="ru-RU"/>
        </w:rPr>
        <w:t xml:space="preserve"> Эльмиры </w:t>
      </w:r>
      <w:proofErr w:type="spellStart"/>
      <w:r>
        <w:rPr>
          <w:rFonts w:ascii="Times New Roman" w:eastAsia="Times New Roman" w:hAnsi="Times New Roman" w:cs="Times New Roman"/>
          <w:spacing w:val="-4"/>
          <w:sz w:val="24"/>
          <w:szCs w:val="24"/>
          <w:u w:val="single"/>
          <w:lang w:eastAsia="ru-RU"/>
        </w:rPr>
        <w:t>Муктасимовны</w:t>
      </w:r>
      <w:proofErr w:type="spellEnd"/>
      <w:r>
        <w:rPr>
          <w:rFonts w:ascii="Times New Roman" w:eastAsia="Times New Roman" w:hAnsi="Times New Roman" w:cs="Times New Roman"/>
          <w:spacing w:val="-4"/>
          <w:sz w:val="24"/>
          <w:szCs w:val="24"/>
          <w:u w:val="single"/>
          <w:lang w:eastAsia="ru-RU"/>
        </w:rPr>
        <w:t>.</w:t>
      </w:r>
    </w:p>
    <w:p w:rsidR="00115352" w:rsidRDefault="00115352" w:rsidP="00115352">
      <w:pPr>
        <w:spacing w:after="0" w:line="240" w:lineRule="auto"/>
        <w:ind w:firstLine="567"/>
        <w:jc w:val="both"/>
        <w:rPr>
          <w:rFonts w:ascii="Times New Roman" w:eastAsia="Times New Roman" w:hAnsi="Times New Roman" w:cs="Times New Roman"/>
          <w:sz w:val="24"/>
          <w:szCs w:val="24"/>
        </w:rPr>
      </w:pPr>
    </w:p>
    <w:p w:rsidR="00115352" w:rsidRDefault="00115352" w:rsidP="0011535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w:t>
      </w:r>
      <w:proofErr w:type="gramStart"/>
      <w:r>
        <w:rPr>
          <w:rFonts w:ascii="Times New Roman" w:eastAsia="Times New Roman" w:hAnsi="Times New Roman" w:cs="Times New Roman"/>
          <w:sz w:val="24"/>
          <w:szCs w:val="24"/>
        </w:rPr>
        <w:t>–п</w:t>
      </w:r>
      <w:proofErr w:type="gramEnd"/>
      <w:r>
        <w:rPr>
          <w:rFonts w:ascii="Times New Roman" w:eastAsia="Times New Roman" w:hAnsi="Times New Roman" w:cs="Times New Roman"/>
          <w:sz w:val="24"/>
          <w:szCs w:val="24"/>
        </w:rPr>
        <w:t xml:space="preserve">рофсоюзный комитет первичной профсоюзной организации) </w:t>
      </w:r>
      <w:proofErr w:type="spellStart"/>
      <w:r>
        <w:rPr>
          <w:rFonts w:ascii="Times New Roman" w:eastAsia="Times New Roman" w:hAnsi="Times New Roman" w:cs="Times New Roman"/>
          <w:sz w:val="24"/>
          <w:szCs w:val="24"/>
          <w:u w:val="single"/>
        </w:rPr>
        <w:t>Зиангировой</w:t>
      </w:r>
      <w:proofErr w:type="spellEnd"/>
      <w:r>
        <w:rPr>
          <w:rFonts w:ascii="Times New Roman" w:eastAsia="Times New Roman" w:hAnsi="Times New Roman" w:cs="Times New Roman"/>
          <w:sz w:val="24"/>
          <w:szCs w:val="24"/>
          <w:u w:val="single"/>
        </w:rPr>
        <w:t xml:space="preserve"> </w:t>
      </w:r>
      <w:proofErr w:type="spellStart"/>
      <w:r>
        <w:rPr>
          <w:rFonts w:ascii="Times New Roman" w:eastAsia="Times New Roman" w:hAnsi="Times New Roman" w:cs="Times New Roman"/>
          <w:sz w:val="24"/>
          <w:szCs w:val="24"/>
          <w:u w:val="single"/>
        </w:rPr>
        <w:t>Рамзии</w:t>
      </w:r>
      <w:proofErr w:type="spellEnd"/>
      <w:r>
        <w:rPr>
          <w:rFonts w:ascii="Times New Roman" w:eastAsia="Times New Roman" w:hAnsi="Times New Roman" w:cs="Times New Roman"/>
          <w:sz w:val="24"/>
          <w:szCs w:val="24"/>
          <w:u w:val="single"/>
        </w:rPr>
        <w:t xml:space="preserve"> </w:t>
      </w:r>
      <w:proofErr w:type="spellStart"/>
      <w:r>
        <w:rPr>
          <w:rFonts w:ascii="Times New Roman" w:eastAsia="Times New Roman" w:hAnsi="Times New Roman" w:cs="Times New Roman"/>
          <w:sz w:val="24"/>
          <w:szCs w:val="24"/>
          <w:u w:val="single"/>
        </w:rPr>
        <w:t>Минзуфаровны</w:t>
      </w:r>
      <w:proofErr w:type="spellEnd"/>
    </w:p>
    <w:p w:rsidR="00115352" w:rsidRDefault="00115352" w:rsidP="00115352">
      <w:pPr>
        <w:spacing w:after="0" w:line="240" w:lineRule="auto"/>
        <w:ind w:firstLine="567"/>
        <w:jc w:val="both"/>
        <w:rPr>
          <w:rFonts w:ascii="Times New Roman" w:eastAsia="Times New Roman" w:hAnsi="Times New Roman" w:cs="Times New Roman"/>
          <w:sz w:val="24"/>
          <w:szCs w:val="24"/>
        </w:rPr>
      </w:pPr>
    </w:p>
    <w:p w:rsidR="00115352" w:rsidRDefault="00115352" w:rsidP="0011535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115352" w:rsidRDefault="00115352" w:rsidP="00115352">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w:t>
      </w:r>
      <w:r>
        <w:rPr>
          <w:rFonts w:ascii="Times New Roman" w:eastAsia="Times New Roman" w:hAnsi="Times New Roman" w:cs="Times New Roman"/>
          <w:sz w:val="24"/>
          <w:szCs w:val="24"/>
        </w:rPr>
        <w:lastRenderedPageBreak/>
        <w:t>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115352" w:rsidRDefault="00115352" w:rsidP="0011535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115352" w:rsidRDefault="00115352" w:rsidP="0011535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115352" w:rsidRDefault="00115352" w:rsidP="0011535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115352" w:rsidRDefault="00115352" w:rsidP="0011535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115352" w:rsidRDefault="00115352" w:rsidP="00115352">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115352" w:rsidRDefault="00115352" w:rsidP="0011535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1.9. При ликвидации образовательной организации коллективный договор сохраняет свое действие в течение всего срока проведения ликвидации.</w:t>
      </w:r>
    </w:p>
    <w:p w:rsidR="00115352" w:rsidRDefault="00115352" w:rsidP="00115352">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115352" w:rsidRDefault="00115352" w:rsidP="00115352">
      <w:p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1.11.</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Для достижения поставленных целей:</w:t>
      </w:r>
    </w:p>
    <w:p w:rsidR="00115352" w:rsidRDefault="00115352" w:rsidP="00115352">
      <w:pPr>
        <w:spacing w:after="0" w:line="240" w:lineRule="auto"/>
        <w:ind w:firstLine="709"/>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работодатель обеспечивает соблюдение законодательства о защите персональных данных, о</w:t>
      </w:r>
      <w:r>
        <w:rPr>
          <w:rFonts w:ascii="Times New Roman" w:eastAsia="Times New Roman" w:hAnsi="Times New Roman" w:cs="Times New Roman"/>
          <w:color w:val="000000"/>
          <w:sz w:val="24"/>
          <w:szCs w:val="24"/>
          <w:lang w:eastAsia="ru-RU"/>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115352" w:rsidRDefault="00115352" w:rsidP="00115352">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 xml:space="preserve">       1.12. </w:t>
      </w:r>
      <w:proofErr w:type="gramStart"/>
      <w:r>
        <w:rPr>
          <w:rFonts w:ascii="Times New Roman" w:eastAsia="Times New Roman" w:hAnsi="Times New Roman" w:cs="Times New Roman"/>
          <w:sz w:val="24"/>
          <w:szCs w:val="24"/>
          <w:lang w:eastAsia="ru-RU"/>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Pr>
          <w:rFonts w:ascii="Times New Roman" w:eastAsia="Times New Roman" w:hAnsi="Times New Roman" w:cs="Times New Roman"/>
          <w:sz w:val="24"/>
          <w:szCs w:val="24"/>
          <w:lang w:eastAsia="ru-RU"/>
        </w:rPr>
        <w:t xml:space="preserve"> работодателем на </w:t>
      </w:r>
      <w:proofErr w:type="gramStart"/>
      <w:r>
        <w:rPr>
          <w:rFonts w:ascii="Times New Roman" w:eastAsia="Times New Roman" w:hAnsi="Times New Roman" w:cs="Times New Roman"/>
          <w:sz w:val="24"/>
          <w:szCs w:val="24"/>
          <w:lang w:eastAsia="ru-RU"/>
        </w:rPr>
        <w:t>условиях</w:t>
      </w:r>
      <w:proofErr w:type="gramEnd"/>
      <w:r>
        <w:rPr>
          <w:rFonts w:ascii="Times New Roman" w:eastAsia="Times New Roman" w:hAnsi="Times New Roman" w:cs="Times New Roman"/>
          <w:sz w:val="24"/>
          <w:szCs w:val="24"/>
          <w:lang w:eastAsia="ru-RU"/>
        </w:rPr>
        <w:t>, установленных выборным органом первичной профсоюзной организации (статья 30</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ТК РФ).</w:t>
      </w:r>
    </w:p>
    <w:p w:rsidR="00115352" w:rsidRDefault="00115352" w:rsidP="00115352">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1.13.</w:t>
      </w:r>
      <w:r>
        <w:rPr>
          <w:rFonts w:ascii="Times New Roman" w:eastAsia="Arial Unicode MS" w:hAnsi="Times New Roman" w:cs="Times New Roman"/>
          <w:color w:val="000000"/>
          <w:kern w:val="2"/>
          <w:sz w:val="24"/>
          <w:szCs w:val="24"/>
          <w:lang w:eastAsia="ru-RU"/>
        </w:rPr>
        <w:t> </w:t>
      </w:r>
      <w:proofErr w:type="gramStart"/>
      <w:r>
        <w:rPr>
          <w:rFonts w:ascii="Times New Roman" w:eastAsia="Times New Roman" w:hAnsi="Times New Roman" w:cs="Times New Roman"/>
          <w:sz w:val="24"/>
          <w:szCs w:val="24"/>
          <w:lang w:eastAsia="ru-RU"/>
        </w:rPr>
        <w:t>Контроль за</w:t>
      </w:r>
      <w:proofErr w:type="gramEnd"/>
      <w:r>
        <w:rPr>
          <w:rFonts w:ascii="Times New Roman" w:eastAsia="Times New Roman" w:hAnsi="Times New Roman" w:cs="Times New Roman"/>
          <w:sz w:val="24"/>
          <w:szCs w:val="24"/>
          <w:lang w:eastAsia="ru-RU"/>
        </w:rPr>
        <w:t xml:space="preserve">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115352" w:rsidRDefault="00115352" w:rsidP="0011535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 спорные вопросы по реализации положений коллективного договора решаются сторонами в форме взаимных консультаций (переговоров) и иных рамках социального партнёрства осуществляемого в формах, предусмотренных статьёй 27</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ТК РФ и нормами главы 61</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ТК РФ, регулирующими вопросы рассмотрения и разрешения коллективных трудовых споров.</w:t>
      </w:r>
    </w:p>
    <w:p w:rsidR="00115352" w:rsidRDefault="00115352" w:rsidP="0011535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1.14.</w:t>
      </w:r>
      <w:r>
        <w:rPr>
          <w:rFonts w:ascii="Times New Roman" w:eastAsia="Arial Unicode MS" w:hAnsi="Times New Roman" w:cs="Times New Roman"/>
          <w:color w:val="000000"/>
          <w:kern w:val="2"/>
          <w:sz w:val="24"/>
          <w:szCs w:val="24"/>
          <w:lang w:eastAsia="ru-RU"/>
        </w:rPr>
        <w:t> </w:t>
      </w:r>
      <w:proofErr w:type="gramStart"/>
      <w:r>
        <w:rPr>
          <w:rFonts w:ascii="Times New Roman" w:eastAsia="Times New Roman" w:hAnsi="Times New Roman" w:cs="Times New Roman"/>
          <w:sz w:val="24"/>
          <w:szCs w:val="24"/>
          <w:lang w:eastAsia="ru-RU"/>
        </w:rPr>
        <w:t>В соответствии с действующим законодательством (статья 54</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 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w:t>
      </w:r>
      <w:r>
        <w:rPr>
          <w:rFonts w:ascii="Times New Roman" w:eastAsia="Times New Roman" w:hAnsi="Times New Roman" w:cs="Times New Roman"/>
          <w:sz w:val="24"/>
          <w:szCs w:val="24"/>
          <w:lang w:eastAsia="ru-RU"/>
        </w:rPr>
        <w:lastRenderedPageBreak/>
        <w:t>противоправные действия (бездействия) направленные на воспрепятствование реализации договоренностей, принятых в рамках социального партнёрства</w:t>
      </w:r>
      <w:r>
        <w:rPr>
          <w:rFonts w:ascii="Times New Roman" w:eastAsia="Times New Roman" w:hAnsi="Times New Roman" w:cs="Times New Roman"/>
          <w:sz w:val="24"/>
          <w:szCs w:val="24"/>
          <w:vertAlign w:val="superscript"/>
          <w:lang w:eastAsia="ru-RU"/>
        </w:rPr>
        <w:footnoteReference w:id="1"/>
      </w:r>
      <w:r>
        <w:rPr>
          <w:rFonts w:ascii="Times New Roman" w:eastAsia="Times New Roman" w:hAnsi="Times New Roman" w:cs="Times New Roman"/>
          <w:sz w:val="24"/>
          <w:szCs w:val="24"/>
          <w:lang w:eastAsia="ru-RU"/>
        </w:rPr>
        <w:t>.</w:t>
      </w:r>
      <w:proofErr w:type="gramEnd"/>
    </w:p>
    <w:p w:rsidR="00115352" w:rsidRDefault="00115352" w:rsidP="00115352">
      <w:pPr>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Контроль за</w:t>
      </w:r>
      <w:proofErr w:type="gramEnd"/>
      <w:r>
        <w:rPr>
          <w:rFonts w:ascii="Times New Roman" w:eastAsia="Times New Roman" w:hAnsi="Times New Roman" w:cs="Times New Roman"/>
          <w:sz w:val="24"/>
          <w:szCs w:val="24"/>
          <w:lang w:eastAsia="ru-RU"/>
        </w:rPr>
        <w:t xml:space="preserve">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115352" w:rsidRDefault="00115352" w:rsidP="00115352">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1.15. Стороны коллективного договора обязуются проводить обсуждение итогов выполнения коллективного договора на </w:t>
      </w:r>
      <w:proofErr w:type="gramStart"/>
      <w:r>
        <w:rPr>
          <w:rFonts w:ascii="Times New Roman" w:eastAsia="Times New Roman" w:hAnsi="Times New Roman" w:cs="Times New Roman"/>
          <w:sz w:val="24"/>
          <w:szCs w:val="24"/>
          <w:lang w:eastAsia="ru-RU"/>
        </w:rPr>
        <w:t>общем</w:t>
      </w:r>
      <w:proofErr w:type="gramEnd"/>
      <w:r>
        <w:rPr>
          <w:rFonts w:ascii="Times New Roman" w:eastAsia="Times New Roman" w:hAnsi="Times New Roman" w:cs="Times New Roman"/>
          <w:sz w:val="24"/>
          <w:szCs w:val="24"/>
          <w:lang w:eastAsia="ru-RU"/>
        </w:rPr>
        <w:t xml:space="preserve"> собрании работников не реже одного раза в год.</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1.16.</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учёт мнения выборного органа первичной профсоюзной организации (согласование);</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консультации работодателя и представителей работников по вопросам принятия локальных нормативных актов, </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53</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ТК РФ и настоящим коллективным договором;</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обсуждение с работодателем вопросов о работе организации, внесении предложений по ее совершенствованию;</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обсуждение с работодателем вопросов планов социально-экономического развития организации;</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участие в разработке и принятии коллективного договора;</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членство в комиссиях организации </w:t>
      </w:r>
      <w:r>
        <w:rPr>
          <w:rFonts w:ascii="Times New Roman" w:eastAsia="Times New Roman" w:hAnsi="Times New Roman" w:cs="Times New Roman"/>
          <w:color w:val="000000"/>
          <w:sz w:val="24"/>
          <w:szCs w:val="24"/>
          <w:lang w:eastAsia="ru-RU"/>
        </w:rPr>
        <w:t>с целью защиты трудовых прав работников</w:t>
      </w:r>
      <w:r>
        <w:rPr>
          <w:rFonts w:ascii="Times New Roman" w:eastAsia="Times New Roman" w:hAnsi="Times New Roman" w:cs="Times New Roman"/>
          <w:sz w:val="24"/>
          <w:szCs w:val="24"/>
          <w:lang w:eastAsia="ru-RU"/>
        </w:rPr>
        <w:t>;</w:t>
      </w:r>
    </w:p>
    <w:p w:rsidR="00115352" w:rsidRDefault="00115352" w:rsidP="0011535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Работодатель признаёт первичную профсоюзную организацию «Керлигачская основная общеобразовательная школа» муниципального образования «Лениногорский муниципальный район» Республики Татарстан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w:t>
      </w:r>
      <w:proofErr w:type="gramEnd"/>
      <w:r>
        <w:rPr>
          <w:rFonts w:ascii="Times New Roman" w:eastAsia="Times New Roman" w:hAnsi="Times New Roman" w:cs="Times New Roman"/>
          <w:sz w:val="24"/>
          <w:szCs w:val="24"/>
          <w:lang w:eastAsia="ru-RU"/>
        </w:rPr>
        <w:t xml:space="preserve"> актов.</w:t>
      </w:r>
    </w:p>
    <w:p w:rsidR="00115352" w:rsidRDefault="00115352" w:rsidP="00115352">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1.17. Локальные нормативные акты образовательной организации, содержащие нормы трудового права, принимаются по согласованию с выборным органом первичной профсоюзной организации.</w:t>
      </w:r>
    </w:p>
    <w:p w:rsidR="00115352" w:rsidRDefault="00115352" w:rsidP="00115352">
      <w:pPr>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1.18. Работодатель обязуется обеспечивать гласность содержания и выполнения условий коллективного договора.</w:t>
      </w:r>
    </w:p>
    <w:p w:rsidR="00115352" w:rsidRDefault="00115352" w:rsidP="0011535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115352" w:rsidRDefault="00115352" w:rsidP="0011535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1.20. Настоящий коллективный договор вступает в силу с момента его подписания сторонами,  и действует в течение трех лет. </w:t>
      </w:r>
    </w:p>
    <w:p w:rsidR="00115352" w:rsidRDefault="00115352" w:rsidP="00115352">
      <w:pPr>
        <w:spacing w:after="0" w:line="240" w:lineRule="auto"/>
        <w:ind w:firstLine="567"/>
        <w:jc w:val="both"/>
        <w:rPr>
          <w:rFonts w:ascii="Times New Roman" w:eastAsia="Times New Roman" w:hAnsi="Times New Roman" w:cs="Times New Roman"/>
          <w:sz w:val="24"/>
          <w:szCs w:val="24"/>
        </w:rPr>
      </w:pPr>
    </w:p>
    <w:p w:rsidR="00115352" w:rsidRDefault="00115352" w:rsidP="00115352">
      <w:pPr>
        <w:spacing w:after="0" w:line="240" w:lineRule="auto"/>
        <w:jc w:val="both"/>
        <w:rPr>
          <w:rFonts w:ascii="Times New Roman" w:eastAsia="Times New Roman" w:hAnsi="Times New Roman" w:cs="Times New Roman"/>
          <w:b/>
          <w:bCs/>
          <w:caps/>
          <w:sz w:val="24"/>
          <w:szCs w:val="24"/>
          <w:lang w:eastAsia="ru-RU"/>
        </w:rPr>
      </w:pPr>
    </w:p>
    <w:p w:rsidR="00115352" w:rsidRDefault="00115352" w:rsidP="00115352">
      <w:pPr>
        <w:spacing w:after="0" w:line="240" w:lineRule="auto"/>
        <w:jc w:val="center"/>
        <w:outlineLvl w:val="0"/>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lang w:val="en-US"/>
        </w:rPr>
        <w:t>II</w:t>
      </w:r>
      <w:r>
        <w:rPr>
          <w:rFonts w:ascii="Times New Roman" w:eastAsia="Times New Roman" w:hAnsi="Times New Roman" w:cs="Times New Roman"/>
          <w:b/>
          <w:bCs/>
          <w:caps/>
          <w:sz w:val="24"/>
          <w:szCs w:val="24"/>
        </w:rPr>
        <w:t>. ТРУДОВОЙ ДОГОВОР</w:t>
      </w:r>
      <w:proofErr w:type="gramStart"/>
      <w:r>
        <w:rPr>
          <w:rFonts w:ascii="Times New Roman" w:eastAsia="Times New Roman" w:hAnsi="Times New Roman" w:cs="Times New Roman"/>
          <w:b/>
          <w:bCs/>
          <w:caps/>
          <w:sz w:val="24"/>
          <w:szCs w:val="24"/>
        </w:rPr>
        <w:t>,ГАРАНТИИ</w:t>
      </w:r>
      <w:proofErr w:type="gramEnd"/>
      <w:r>
        <w:rPr>
          <w:rFonts w:ascii="Times New Roman" w:eastAsia="Times New Roman" w:hAnsi="Times New Roman" w:cs="Times New Roman"/>
          <w:b/>
          <w:bCs/>
          <w:caps/>
          <w:sz w:val="24"/>
          <w:szCs w:val="24"/>
        </w:rPr>
        <w:t xml:space="preserve"> ПРИ ЗАКЛЮЧЕНИИ, изменении И РАСТОРЖЕНИИ ТРУДОВОГО ДОГОВОРа</w:t>
      </w:r>
    </w:p>
    <w:p w:rsidR="00115352" w:rsidRDefault="00115352" w:rsidP="0011535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rsidR="00115352" w:rsidRDefault="00115352" w:rsidP="00115352">
      <w:pPr>
        <w:widowControl w:val="0"/>
        <w:shd w:val="clear" w:color="auto" w:fill="FFFFFF"/>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sz w:val="24"/>
          <w:szCs w:val="24"/>
          <w:lang w:eastAsia="ru-RU"/>
        </w:rPr>
        <w:t xml:space="preserve">            2.1. </w:t>
      </w:r>
      <w:proofErr w:type="gramStart"/>
      <w:r>
        <w:rPr>
          <w:rFonts w:ascii="Times New Roman" w:eastAsia="Times New Roman" w:hAnsi="Times New Roman" w:cs="Times New Roman"/>
          <w:sz w:val="24"/>
          <w:szCs w:val="24"/>
          <w:lang w:eastAsia="ru-RU"/>
        </w:rPr>
        <w:t>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w:t>
      </w:r>
      <w:r>
        <w:rPr>
          <w:rFonts w:ascii="Times New Roman" w:eastAsia="Times New Roman" w:hAnsi="Times New Roman" w:cs="Times New Roman"/>
          <w:sz w:val="24"/>
          <w:szCs w:val="24"/>
          <w:vertAlign w:val="superscript"/>
          <w:lang w:eastAsia="ru-RU"/>
        </w:rPr>
        <w:footnoteReference w:id="2"/>
      </w:r>
      <w:r>
        <w:rPr>
          <w:rFonts w:ascii="Times New Roman" w:eastAsia="Times New Roman" w:hAnsi="Times New Roman" w:cs="Times New Roman"/>
          <w:sz w:val="24"/>
          <w:szCs w:val="24"/>
          <w:lang w:eastAsia="ru-RU"/>
        </w:rPr>
        <w:t xml:space="preserve"> и не могут ухудшать положение работников по сравнению с действующим трудовым законодательством, а также соглашением </w:t>
      </w:r>
      <w:r>
        <w:rPr>
          <w:rFonts w:ascii="Times New Roman" w:eastAsia="Times New Roman" w:hAnsi="Times New Roman" w:cs="Times New Roman"/>
          <w:bCs/>
          <w:color w:val="000000"/>
          <w:sz w:val="24"/>
          <w:szCs w:val="24"/>
          <w:lang w:eastAsia="ru-RU"/>
        </w:rPr>
        <w:t xml:space="preserve">между МКУ «Управление образования» Исполнительного комитета МО «Лениногорский муниципальный район» Республики Татарстан и </w:t>
      </w:r>
      <w:proofErr w:type="spellStart"/>
      <w:r>
        <w:rPr>
          <w:rFonts w:ascii="Times New Roman" w:eastAsia="Times New Roman" w:hAnsi="Times New Roman" w:cs="Times New Roman"/>
          <w:bCs/>
          <w:color w:val="000000"/>
          <w:sz w:val="24"/>
          <w:szCs w:val="24"/>
          <w:lang w:eastAsia="ru-RU"/>
        </w:rPr>
        <w:t>Лениногорской</w:t>
      </w:r>
      <w:proofErr w:type="spellEnd"/>
      <w:r>
        <w:rPr>
          <w:rFonts w:ascii="Times New Roman" w:eastAsia="Times New Roman" w:hAnsi="Times New Roman" w:cs="Times New Roman"/>
          <w:bCs/>
          <w:color w:val="000000"/>
          <w:sz w:val="24"/>
          <w:szCs w:val="24"/>
          <w:lang w:eastAsia="ru-RU"/>
        </w:rPr>
        <w:t xml:space="preserve"> городской организацией Татарской</w:t>
      </w:r>
      <w:proofErr w:type="gramEnd"/>
      <w:r>
        <w:rPr>
          <w:rFonts w:ascii="Times New Roman" w:eastAsia="Times New Roman" w:hAnsi="Times New Roman" w:cs="Times New Roman"/>
          <w:bCs/>
          <w:color w:val="000000"/>
          <w:sz w:val="24"/>
          <w:szCs w:val="24"/>
          <w:lang w:eastAsia="ru-RU"/>
        </w:rPr>
        <w:t xml:space="preserve"> республиканской организации общественной организации – Профсоюз работников </w:t>
      </w:r>
      <w:r>
        <w:rPr>
          <w:rFonts w:ascii="Times New Roman" w:eastAsia="Times New Roman" w:hAnsi="Times New Roman" w:cs="Times New Roman"/>
          <w:bCs/>
          <w:color w:val="000000"/>
          <w:sz w:val="24"/>
          <w:szCs w:val="24"/>
          <w:lang w:eastAsia="ru-RU"/>
        </w:rPr>
        <w:lastRenderedPageBreak/>
        <w:t xml:space="preserve">народного образования и науки Российской </w:t>
      </w:r>
      <w:proofErr w:type="spellStart"/>
      <w:r>
        <w:rPr>
          <w:rFonts w:ascii="Times New Roman" w:eastAsia="Times New Roman" w:hAnsi="Times New Roman" w:cs="Times New Roman"/>
          <w:bCs/>
          <w:color w:val="000000"/>
          <w:sz w:val="24"/>
          <w:szCs w:val="24"/>
          <w:lang w:eastAsia="ru-RU"/>
        </w:rPr>
        <w:t>Федерациина</w:t>
      </w:r>
      <w:proofErr w:type="spellEnd"/>
      <w:r>
        <w:rPr>
          <w:rFonts w:ascii="Times New Roman" w:eastAsia="Times New Roman" w:hAnsi="Times New Roman" w:cs="Times New Roman"/>
          <w:bCs/>
          <w:color w:val="000000"/>
          <w:sz w:val="24"/>
          <w:szCs w:val="24"/>
          <w:lang w:eastAsia="ru-RU"/>
        </w:rPr>
        <w:t xml:space="preserve"> 2021 - 2023 гг.</w:t>
      </w:r>
      <w:r>
        <w:rPr>
          <w:rFonts w:ascii="Times New Roman" w:eastAsia="Times New Roman" w:hAnsi="Times New Roman" w:cs="Times New Roman"/>
          <w:sz w:val="24"/>
          <w:szCs w:val="24"/>
          <w:lang w:eastAsia="ru-RU"/>
        </w:rPr>
        <w:t xml:space="preserve">  и настоящим коллективным договором.</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Pr>
          <w:rFonts w:ascii="Times New Roman" w:eastAsia="Arial Unicode MS" w:hAnsi="Times New Roman" w:cs="Times New Roman"/>
          <w:color w:val="000000"/>
          <w:kern w:val="2"/>
          <w:sz w:val="24"/>
          <w:szCs w:val="24"/>
        </w:rPr>
        <w:t> </w:t>
      </w:r>
      <w:r>
        <w:rPr>
          <w:rFonts w:ascii="Times New Roman" w:eastAsia="Times New Roman" w:hAnsi="Times New Roman" w:cs="Times New Roman"/>
          <w:sz w:val="24"/>
          <w:szCs w:val="24"/>
        </w:rPr>
        <w:t>ТК РФ).</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Нормы профессиональной этики педагогических работников закрепляются в локальных нормативных актах организации, осуществляющей образовательную деятельность, принимаемых работодателем в порядке, установленном уставом образовательной организации, по согласованию с выборным органом первичной профсоюзной организации</w:t>
      </w:r>
      <w:r>
        <w:rPr>
          <w:rFonts w:ascii="Times New Roman" w:eastAsia="Times New Roman" w:hAnsi="Times New Roman" w:cs="Times New Roman"/>
          <w:sz w:val="24"/>
          <w:szCs w:val="24"/>
          <w:vertAlign w:val="superscript"/>
        </w:rPr>
        <w:footnoteReference w:id="3"/>
      </w:r>
      <w:r>
        <w:rPr>
          <w:rFonts w:ascii="Times New Roman" w:eastAsia="Times New Roman" w:hAnsi="Times New Roman" w:cs="Times New Roman"/>
          <w:sz w:val="24"/>
          <w:szCs w:val="24"/>
        </w:rPr>
        <w:t>.</w:t>
      </w:r>
    </w:p>
    <w:p w:rsidR="00115352" w:rsidRDefault="00115352" w:rsidP="0011535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2.1.1. Стороны договорились, что:</w:t>
      </w:r>
    </w:p>
    <w:p w:rsidR="00115352" w:rsidRDefault="00115352" w:rsidP="00115352">
      <w:pPr>
        <w:spacing w:after="0" w:line="240" w:lineRule="auto"/>
        <w:ind w:firstLine="709"/>
        <w:contextualSpacing/>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roofErr w:type="gramEnd"/>
    </w:p>
    <w:p w:rsidR="00115352" w:rsidRDefault="00115352" w:rsidP="00115352">
      <w:pPr>
        <w:spacing w:after="0" w:line="240" w:lineRule="auto"/>
        <w:ind w:firstLine="709"/>
        <w:contextualSpacing/>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2.1.2.</w:t>
      </w:r>
      <w:r>
        <w:rPr>
          <w:rFonts w:ascii="Times New Roman" w:eastAsia="Arial Unicode MS" w:hAnsi="Times New Roman" w:cs="Times New Roman"/>
          <w:color w:val="000000"/>
          <w:kern w:val="2"/>
          <w:sz w:val="24"/>
          <w:szCs w:val="24"/>
        </w:rPr>
        <w:t> </w:t>
      </w:r>
      <w:proofErr w:type="gramStart"/>
      <w:r>
        <w:rPr>
          <w:rFonts w:ascii="Times New Roman" w:eastAsia="Times New Roman" w:hAnsi="Times New Roman" w:cs="Times New Roman"/>
          <w:iCs/>
          <w:sz w:val="24"/>
          <w:szCs w:val="24"/>
        </w:rPr>
        <w:t>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на них должностные обязанности, по рекомендации аттестационной комиссии образовательной организации, могут быть назначены на соответствующие должности также, как и лица, имеющие специальную подготовку и стаж работы</w:t>
      </w:r>
      <w:r>
        <w:rPr>
          <w:rFonts w:ascii="Times New Roman" w:eastAsia="Times New Roman" w:hAnsi="Times New Roman" w:cs="Times New Roman"/>
          <w:iCs/>
          <w:sz w:val="24"/>
          <w:szCs w:val="24"/>
          <w:vertAlign w:val="superscript"/>
        </w:rPr>
        <w:footnoteReference w:id="4"/>
      </w:r>
      <w:r>
        <w:rPr>
          <w:rFonts w:ascii="Times New Roman" w:eastAsia="Times New Roman" w:hAnsi="Times New Roman" w:cs="Times New Roman"/>
          <w:iCs/>
          <w:sz w:val="24"/>
          <w:szCs w:val="24"/>
        </w:rPr>
        <w:t>.</w:t>
      </w:r>
      <w:proofErr w:type="gramEnd"/>
    </w:p>
    <w:p w:rsidR="00115352" w:rsidRDefault="00115352" w:rsidP="00115352">
      <w:pPr>
        <w:spacing w:after="0" w:line="240" w:lineRule="auto"/>
        <w:ind w:firstLine="709"/>
        <w:contextualSpacing/>
        <w:jc w:val="both"/>
        <w:rPr>
          <w:rFonts w:ascii="Times New Roman" w:eastAsia="Times New Roman" w:hAnsi="Times New Roman" w:cs="Times New Roman"/>
          <w:iCs/>
          <w:strike/>
          <w:sz w:val="24"/>
          <w:szCs w:val="24"/>
        </w:rPr>
      </w:pPr>
      <w:proofErr w:type="gramStart"/>
      <w:r>
        <w:rPr>
          <w:rFonts w:ascii="Times New Roman" w:eastAsia="Times New Roman" w:hAnsi="Times New Roman" w:cs="Times New Roman"/>
          <w:iCs/>
          <w:sz w:val="24"/>
          <w:szCs w:val="24"/>
        </w:rPr>
        <w:t>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 не может быть прекращён на основании части первой статьи 46 Федерального закона № 273-ФЗ</w:t>
      </w:r>
      <w:r>
        <w:rPr>
          <w:rFonts w:ascii="Times New Roman" w:eastAsia="Times New Roman" w:hAnsi="Times New Roman" w:cs="Times New Roman"/>
          <w:iCs/>
          <w:sz w:val="24"/>
          <w:szCs w:val="24"/>
          <w:vertAlign w:val="superscript"/>
        </w:rPr>
        <w:footnoteReference w:id="5"/>
      </w:r>
      <w:r>
        <w:rPr>
          <w:rFonts w:ascii="Times New Roman" w:eastAsia="Times New Roman" w:hAnsi="Times New Roman" w:cs="Times New Roman"/>
          <w:iCs/>
          <w:sz w:val="24"/>
          <w:szCs w:val="24"/>
        </w:rPr>
        <w:t>.</w:t>
      </w:r>
      <w:proofErr w:type="gramEnd"/>
    </w:p>
    <w:p w:rsidR="00115352" w:rsidRDefault="00115352" w:rsidP="00115352">
      <w:pPr>
        <w:spacing w:after="0" w:line="240" w:lineRule="auto"/>
        <w:ind w:firstLine="709"/>
        <w:contextualSpacing/>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2.1.3.</w:t>
      </w:r>
      <w:r>
        <w:rPr>
          <w:rFonts w:ascii="Times New Roman" w:eastAsia="Arial Unicode MS" w:hAnsi="Times New Roman" w:cs="Times New Roman"/>
          <w:color w:val="000000"/>
          <w:kern w:val="2"/>
          <w:sz w:val="24"/>
          <w:szCs w:val="24"/>
        </w:rPr>
        <w:t> </w:t>
      </w:r>
      <w:proofErr w:type="gramStart"/>
      <w:r>
        <w:rPr>
          <w:rFonts w:ascii="Times New Roman" w:eastAsia="Times New Roman" w:hAnsi="Times New Roman" w:cs="Times New Roman"/>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Pr>
          <w:rFonts w:ascii="Times New Roman" w:eastAsia="Arial Unicode MS" w:hAnsi="Times New Roman" w:cs="Times New Roman"/>
          <w:color w:val="000000"/>
          <w:kern w:val="2"/>
          <w:sz w:val="24"/>
          <w:szCs w:val="24"/>
        </w:rPr>
        <w:t> </w:t>
      </w:r>
      <w:r>
        <w:rPr>
          <w:rFonts w:ascii="Times New Roman" w:eastAsia="Times New Roman" w:hAnsi="Times New Roman" w:cs="Times New Roman"/>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Pr>
          <w:rFonts w:ascii="Times New Roman" w:eastAsia="Times New Roman" w:hAnsi="Times New Roman" w:cs="Times New Roman"/>
          <w:iCs/>
          <w:sz w:val="24"/>
          <w:szCs w:val="24"/>
        </w:rPr>
        <w:t xml:space="preserve"> им должности или работнику установлена первая (высшая) квалификационная категория.</w:t>
      </w:r>
    </w:p>
    <w:p w:rsidR="00115352" w:rsidRDefault="00115352" w:rsidP="00115352">
      <w:pPr>
        <w:spacing w:after="0" w:line="240" w:lineRule="auto"/>
        <w:jc w:val="both"/>
        <w:rPr>
          <w:rFonts w:ascii="Times New Roman" w:eastAsia="Times New Roman" w:hAnsi="Times New Roman" w:cs="Times New Roman"/>
          <w:sz w:val="24"/>
          <w:szCs w:val="24"/>
        </w:rPr>
      </w:pPr>
    </w:p>
    <w:p w:rsidR="00115352" w:rsidRDefault="00115352" w:rsidP="00115352">
      <w:pPr>
        <w:spacing w:after="0" w:line="240" w:lineRule="auto"/>
        <w:jc w:val="both"/>
        <w:rPr>
          <w:rFonts w:ascii="Times New Roman" w:eastAsia="Times New Roman" w:hAnsi="Times New Roman" w:cs="Times New Roman"/>
          <w:sz w:val="24"/>
          <w:szCs w:val="24"/>
        </w:rPr>
      </w:pPr>
    </w:p>
    <w:p w:rsidR="00115352" w:rsidRDefault="00115352" w:rsidP="0011535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r>
        <w:rPr>
          <w:rFonts w:ascii="Times New Roman" w:eastAsia="Times New Roman" w:hAnsi="Times New Roman" w:cs="Times New Roman"/>
          <w:sz w:val="24"/>
          <w:szCs w:val="24"/>
        </w:rPr>
        <w:tab/>
        <w:t>Работодатель обязуется:</w:t>
      </w:r>
    </w:p>
    <w:p w:rsidR="00115352" w:rsidRDefault="00115352" w:rsidP="00115352">
      <w:pPr>
        <w:spacing w:after="0" w:line="240" w:lineRule="auto"/>
        <w:ind w:firstLine="709"/>
        <w:contextualSpacing/>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2.2.1.</w:t>
      </w:r>
      <w:r>
        <w:rPr>
          <w:rFonts w:ascii="Times New Roman" w:eastAsia="Arial Unicode MS" w:hAnsi="Times New Roman" w:cs="Times New Roman"/>
          <w:color w:val="000000"/>
          <w:kern w:val="2"/>
          <w:sz w:val="24"/>
          <w:szCs w:val="24"/>
        </w:rPr>
        <w:t> </w:t>
      </w:r>
      <w:r>
        <w:rPr>
          <w:rFonts w:ascii="Times New Roman" w:eastAsia="Times New Roman" w:hAnsi="Times New Roman" w:cs="Times New Roman"/>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Pr>
          <w:rFonts w:ascii="Times New Roman" w:eastAsia="Times New Roman" w:hAnsi="Times New Roman" w:cs="Times New Roman"/>
          <w:iCs/>
          <w:sz w:val="24"/>
          <w:szCs w:val="24"/>
          <w:vertAlign w:val="superscript"/>
        </w:rPr>
        <w:footnoteReference w:id="6"/>
      </w:r>
      <w:r>
        <w:rPr>
          <w:rFonts w:ascii="Times New Roman" w:eastAsia="Times New Roman" w:hAnsi="Times New Roman" w:cs="Times New Roman"/>
          <w:iCs/>
          <w:sz w:val="24"/>
          <w:szCs w:val="24"/>
        </w:rPr>
        <w:t>.</w:t>
      </w:r>
    </w:p>
    <w:p w:rsidR="00115352" w:rsidRDefault="00115352" w:rsidP="00115352">
      <w:pPr>
        <w:spacing w:after="0" w:line="240" w:lineRule="auto"/>
        <w:ind w:firstLine="709"/>
        <w:contextualSpacing/>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lastRenderedPageBreak/>
        <w:t>2.2.2.</w:t>
      </w:r>
      <w:r>
        <w:rPr>
          <w:rFonts w:ascii="Times New Roman" w:eastAsia="Arial Unicode MS" w:hAnsi="Times New Roman" w:cs="Times New Roman"/>
          <w:color w:val="000000"/>
          <w:kern w:val="2"/>
          <w:sz w:val="24"/>
          <w:szCs w:val="24"/>
        </w:rPr>
        <w:t> </w:t>
      </w:r>
      <w:r>
        <w:rPr>
          <w:rFonts w:ascii="Times New Roman" w:eastAsia="Times New Roman" w:hAnsi="Times New Roman" w:cs="Times New Roman"/>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Pr>
          <w:rFonts w:ascii="Times New Roman" w:eastAsia="Arial Unicode MS" w:hAnsi="Times New Roman" w:cs="Times New Roman"/>
          <w:color w:val="000000"/>
          <w:kern w:val="2"/>
          <w:sz w:val="24"/>
          <w:szCs w:val="24"/>
        </w:rPr>
        <w:t> </w:t>
      </w:r>
      <w:r>
        <w:rPr>
          <w:rFonts w:ascii="Times New Roman" w:eastAsia="Times New Roman" w:hAnsi="Times New Roman" w:cs="Times New Roman"/>
          <w:iCs/>
          <w:sz w:val="24"/>
          <w:szCs w:val="24"/>
        </w:rPr>
        <w:t>ТК РФ.</w:t>
      </w:r>
    </w:p>
    <w:p w:rsidR="00115352" w:rsidRDefault="00115352" w:rsidP="00115352">
      <w:pPr>
        <w:spacing w:after="0" w:line="240" w:lineRule="auto"/>
        <w:ind w:firstLine="709"/>
        <w:contextualSpacing/>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2.2.3.</w:t>
      </w:r>
      <w:r>
        <w:rPr>
          <w:rFonts w:ascii="Times New Roman" w:eastAsia="Arial Unicode MS" w:hAnsi="Times New Roman" w:cs="Times New Roman"/>
          <w:color w:val="000000"/>
          <w:kern w:val="2"/>
          <w:sz w:val="24"/>
          <w:szCs w:val="24"/>
        </w:rPr>
        <w:t> </w:t>
      </w:r>
      <w:r>
        <w:rPr>
          <w:rFonts w:ascii="Times New Roman" w:eastAsia="Times New Roman" w:hAnsi="Times New Roman" w:cs="Times New Roman"/>
          <w:iCs/>
          <w:sz w:val="24"/>
          <w:szCs w:val="24"/>
        </w:rPr>
        <w:t xml:space="preserve">При составлении штатного расписания образовательной </w:t>
      </w:r>
      <w:proofErr w:type="spellStart"/>
      <w:r>
        <w:rPr>
          <w:rFonts w:ascii="Times New Roman" w:eastAsia="Times New Roman" w:hAnsi="Times New Roman" w:cs="Times New Roman"/>
          <w:iCs/>
          <w:sz w:val="24"/>
          <w:szCs w:val="24"/>
        </w:rPr>
        <w:t>организацииопределять</w:t>
      </w:r>
      <w:proofErr w:type="spellEnd"/>
      <w:r>
        <w:rPr>
          <w:rFonts w:ascii="Times New Roman" w:eastAsia="Times New Roman" w:hAnsi="Times New Roman" w:cs="Times New Roman"/>
          <w:iCs/>
          <w:sz w:val="24"/>
          <w:szCs w:val="24"/>
        </w:rPr>
        <w:t xml:space="preserve"> наименование их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rFonts w:ascii="Times New Roman" w:eastAsia="Times New Roman" w:hAnsi="Times New Roman" w:cs="Times New Roman"/>
          <w:iCs/>
          <w:sz w:val="24"/>
          <w:szCs w:val="24"/>
          <w:vertAlign w:val="superscript"/>
        </w:rPr>
        <w:footnoteReference w:id="7"/>
      </w:r>
      <w:r>
        <w:rPr>
          <w:rFonts w:ascii="Times New Roman" w:eastAsia="Times New Roman" w:hAnsi="Times New Roman" w:cs="Times New Roman"/>
          <w:iCs/>
          <w:sz w:val="24"/>
          <w:szCs w:val="24"/>
        </w:rPr>
        <w:t>.</w:t>
      </w:r>
    </w:p>
    <w:p w:rsidR="00115352" w:rsidRDefault="00115352" w:rsidP="00115352">
      <w:pPr>
        <w:spacing w:after="0" w:line="240" w:lineRule="auto"/>
        <w:ind w:firstLine="709"/>
        <w:contextualSpacing/>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2.2.4.</w:t>
      </w:r>
      <w:r>
        <w:rPr>
          <w:rFonts w:ascii="Times New Roman" w:eastAsia="Arial Unicode MS" w:hAnsi="Times New Roman" w:cs="Times New Roman"/>
          <w:color w:val="000000"/>
          <w:kern w:val="2"/>
          <w:sz w:val="24"/>
          <w:szCs w:val="24"/>
        </w:rPr>
        <w:t> </w:t>
      </w:r>
      <w:r>
        <w:rPr>
          <w:rFonts w:ascii="Times New Roman" w:eastAsia="Times New Roman" w:hAnsi="Times New Roman" w:cs="Times New Roman"/>
          <w:iCs/>
          <w:sz w:val="24"/>
          <w:szCs w:val="24"/>
        </w:rPr>
        <w:t xml:space="preserve">Своевременно </w:t>
      </w:r>
      <w:r>
        <w:rPr>
          <w:rFonts w:ascii="Times New Roman" w:eastAsia="Times New Roman" w:hAnsi="Times New Roman" w:cs="Times New Roman"/>
          <w:sz w:val="24"/>
          <w:szCs w:val="24"/>
        </w:rPr>
        <w:t xml:space="preserve">и в полном объёме </w:t>
      </w:r>
      <w:r>
        <w:rPr>
          <w:rFonts w:ascii="Times New Roman" w:eastAsia="Times New Roman" w:hAnsi="Times New Roman" w:cs="Times New Roman"/>
          <w:iCs/>
          <w:sz w:val="24"/>
          <w:szCs w:val="24"/>
        </w:rPr>
        <w:t xml:space="preserve">осуществлять перечисление за работников страховых </w:t>
      </w:r>
      <w:proofErr w:type="spellStart"/>
      <w:r>
        <w:rPr>
          <w:rFonts w:ascii="Times New Roman" w:eastAsia="Times New Roman" w:hAnsi="Times New Roman" w:cs="Times New Roman"/>
          <w:iCs/>
          <w:sz w:val="24"/>
          <w:szCs w:val="24"/>
        </w:rPr>
        <w:t>взносов</w:t>
      </w:r>
      <w:proofErr w:type="gramStart"/>
      <w:r>
        <w:rPr>
          <w:rFonts w:ascii="Times New Roman" w:eastAsia="Times New Roman" w:hAnsi="Times New Roman" w:cs="Times New Roman"/>
          <w:iCs/>
          <w:sz w:val="24"/>
          <w:szCs w:val="24"/>
        </w:rPr>
        <w:t>,</w:t>
      </w:r>
      <w:r>
        <w:rPr>
          <w:rFonts w:ascii="Times New Roman" w:eastAsia="Times New Roman" w:hAnsi="Times New Roman" w:cs="Times New Roman"/>
          <w:sz w:val="24"/>
          <w:szCs w:val="24"/>
        </w:rPr>
        <w:t>у</w:t>
      </w:r>
      <w:proofErr w:type="gramEnd"/>
      <w:r>
        <w:rPr>
          <w:rFonts w:ascii="Times New Roman" w:eastAsia="Times New Roman" w:hAnsi="Times New Roman" w:cs="Times New Roman"/>
          <w:sz w:val="24"/>
          <w:szCs w:val="24"/>
        </w:rPr>
        <w:t>становленных</w:t>
      </w:r>
      <w:proofErr w:type="spellEnd"/>
      <w:r>
        <w:rPr>
          <w:rFonts w:ascii="Times New Roman" w:eastAsia="Times New Roman" w:hAnsi="Times New Roman" w:cs="Times New Roman"/>
          <w:sz w:val="24"/>
          <w:szCs w:val="24"/>
        </w:rPr>
        <w:t xml:space="preserve"> в системе обязательного социального страхования работников в Федеральную налоговую службу и в Фонд социального страхования</w:t>
      </w:r>
      <w:r>
        <w:rPr>
          <w:rFonts w:ascii="Times New Roman" w:eastAsia="Times New Roman" w:hAnsi="Times New Roman" w:cs="Times New Roman"/>
          <w:iCs/>
          <w:sz w:val="24"/>
          <w:szCs w:val="24"/>
        </w:rPr>
        <w:t xml:space="preserve"> на:</w:t>
      </w:r>
    </w:p>
    <w:p w:rsidR="00115352" w:rsidRDefault="00115352" w:rsidP="00115352">
      <w:pPr>
        <w:spacing w:after="0" w:line="240" w:lineRule="auto"/>
        <w:ind w:firstLine="709"/>
        <w:contextualSpacing/>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w:t>
      </w:r>
      <w:r>
        <w:rPr>
          <w:rFonts w:ascii="Times New Roman" w:eastAsia="Arial Unicode MS" w:hAnsi="Times New Roman" w:cs="Times New Roman"/>
          <w:color w:val="000000"/>
          <w:kern w:val="2"/>
          <w:sz w:val="24"/>
          <w:szCs w:val="24"/>
        </w:rPr>
        <w:t> </w:t>
      </w:r>
      <w:r>
        <w:rPr>
          <w:rFonts w:ascii="Times New Roman" w:eastAsia="Times New Roman" w:hAnsi="Times New Roman" w:cs="Times New Roman"/>
          <w:iCs/>
          <w:sz w:val="24"/>
          <w:szCs w:val="24"/>
        </w:rPr>
        <w:t>обязательное медицинское страхование;</w:t>
      </w:r>
    </w:p>
    <w:p w:rsidR="00115352" w:rsidRDefault="00115352" w:rsidP="00115352">
      <w:pPr>
        <w:spacing w:after="0" w:line="240" w:lineRule="auto"/>
        <w:ind w:firstLine="709"/>
        <w:contextualSpacing/>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w:t>
      </w:r>
      <w:r>
        <w:rPr>
          <w:rFonts w:ascii="Times New Roman" w:eastAsia="Arial Unicode MS" w:hAnsi="Times New Roman" w:cs="Times New Roman"/>
          <w:color w:val="000000"/>
          <w:kern w:val="2"/>
          <w:sz w:val="24"/>
          <w:szCs w:val="24"/>
        </w:rPr>
        <w:t> </w:t>
      </w:r>
      <w:r>
        <w:rPr>
          <w:rFonts w:ascii="Times New Roman" w:eastAsia="Times New Roman" w:hAnsi="Times New Roman" w:cs="Times New Roman"/>
          <w:iCs/>
          <w:sz w:val="24"/>
          <w:szCs w:val="24"/>
        </w:rPr>
        <w:t>выплату страховой части пенсии;</w:t>
      </w:r>
    </w:p>
    <w:p w:rsidR="00115352" w:rsidRDefault="00115352" w:rsidP="00115352">
      <w:pPr>
        <w:spacing w:after="0" w:line="240" w:lineRule="auto"/>
        <w:ind w:firstLine="709"/>
        <w:contextualSpacing/>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w:t>
      </w:r>
      <w:r>
        <w:rPr>
          <w:rFonts w:ascii="Times New Roman" w:eastAsia="Arial Unicode MS" w:hAnsi="Times New Roman" w:cs="Times New Roman"/>
          <w:color w:val="000000"/>
          <w:kern w:val="2"/>
          <w:sz w:val="24"/>
          <w:szCs w:val="24"/>
        </w:rPr>
        <w:t> </w:t>
      </w:r>
      <w:r>
        <w:rPr>
          <w:rFonts w:ascii="Times New Roman" w:eastAsia="Times New Roman" w:hAnsi="Times New Roman" w:cs="Times New Roman"/>
          <w:iCs/>
          <w:sz w:val="24"/>
          <w:szCs w:val="24"/>
        </w:rPr>
        <w:t>обязательное социальное страхование на случай временной нетрудоспособности и в связи с материнством;</w:t>
      </w:r>
    </w:p>
    <w:p w:rsidR="00115352" w:rsidRDefault="00115352" w:rsidP="00115352">
      <w:pPr>
        <w:spacing w:after="0" w:line="240" w:lineRule="auto"/>
        <w:ind w:firstLine="709"/>
        <w:contextualSpacing/>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w:t>
      </w:r>
      <w:r>
        <w:rPr>
          <w:rFonts w:ascii="Times New Roman" w:eastAsia="Arial Unicode MS" w:hAnsi="Times New Roman" w:cs="Times New Roman"/>
          <w:color w:val="000000"/>
          <w:kern w:val="2"/>
          <w:sz w:val="24"/>
          <w:szCs w:val="24"/>
        </w:rPr>
        <w:t> </w:t>
      </w:r>
      <w:r>
        <w:rPr>
          <w:rFonts w:ascii="Times New Roman" w:eastAsia="Times New Roman" w:hAnsi="Times New Roman" w:cs="Times New Roman"/>
          <w:iCs/>
          <w:sz w:val="24"/>
          <w:szCs w:val="24"/>
        </w:rPr>
        <w:t xml:space="preserve">обязательное социальное страхование от несчастных случаев на </w:t>
      </w:r>
      <w:proofErr w:type="gramStart"/>
      <w:r>
        <w:rPr>
          <w:rFonts w:ascii="Times New Roman" w:eastAsia="Times New Roman" w:hAnsi="Times New Roman" w:cs="Times New Roman"/>
          <w:iCs/>
          <w:sz w:val="24"/>
          <w:szCs w:val="24"/>
        </w:rPr>
        <w:t>производстве</w:t>
      </w:r>
      <w:proofErr w:type="gramEnd"/>
      <w:r>
        <w:rPr>
          <w:rFonts w:ascii="Times New Roman" w:eastAsia="Times New Roman" w:hAnsi="Times New Roman" w:cs="Times New Roman"/>
          <w:iCs/>
          <w:sz w:val="24"/>
          <w:szCs w:val="24"/>
        </w:rPr>
        <w:t xml:space="preserve"> и профессиональных заболеваний.</w:t>
      </w:r>
    </w:p>
    <w:p w:rsidR="00115352" w:rsidRDefault="00115352" w:rsidP="0011535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2.2.5.</w:t>
      </w:r>
      <w:r>
        <w:rPr>
          <w:rFonts w:ascii="Times New Roman" w:eastAsia="Times New Roman" w:hAnsi="Times New Roman" w:cs="Times New Roman"/>
          <w:sz w:val="24"/>
          <w:szCs w:val="24"/>
        </w:rPr>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115352" w:rsidRDefault="00115352" w:rsidP="00115352">
      <w:pPr>
        <w:spacing w:after="0" w:line="240" w:lineRule="auto"/>
        <w:ind w:firstLine="709"/>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 xml:space="preserve">2.2.6. </w:t>
      </w:r>
      <w:proofErr w:type="gramStart"/>
      <w:r>
        <w:rPr>
          <w:rFonts w:ascii="Times New Roman" w:eastAsia="Times New Roman" w:hAnsi="Times New Roman" w:cs="Times New Roman"/>
          <w:iCs/>
          <w:sz w:val="24"/>
          <w:szCs w:val="24"/>
        </w:rPr>
        <w:t>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roofErr w:type="gramEnd"/>
    </w:p>
    <w:p w:rsidR="00115352" w:rsidRDefault="00115352" w:rsidP="0011535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2.2.7.</w:t>
      </w:r>
      <w:r>
        <w:rPr>
          <w:rFonts w:ascii="Times New Roman" w:eastAsia="Times New Roman" w:hAnsi="Times New Roman" w:cs="Times New Roman"/>
          <w:sz w:val="24"/>
          <w:szCs w:val="24"/>
        </w:rPr>
        <w:tab/>
        <w:t>В трудовой договор включать обязательные условия, указанные в статье 57 ТК РФ.</w:t>
      </w:r>
    </w:p>
    <w:p w:rsidR="00115352" w:rsidRDefault="00115352" w:rsidP="00115352">
      <w:pPr>
        <w:spacing w:after="0" w:line="240" w:lineRule="auto"/>
        <w:ind w:firstLine="709"/>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roofErr w:type="gramEnd"/>
    </w:p>
    <w:p w:rsidR="00115352" w:rsidRDefault="00115352" w:rsidP="0011535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трудовом договоре оговаривать объем учебной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115352" w:rsidRDefault="00115352" w:rsidP="00115352">
      <w:pPr>
        <w:spacing w:after="0" w:line="240" w:lineRule="auto"/>
        <w:ind w:firstLine="709"/>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115352" w:rsidRDefault="00115352" w:rsidP="00115352">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2.2.8.</w:t>
      </w:r>
      <w:r>
        <w:rPr>
          <w:rFonts w:ascii="Times New Roman" w:eastAsia="Times New Roman" w:hAnsi="Times New Roman" w:cs="Times New Roman"/>
          <w:sz w:val="24"/>
          <w:szCs w:val="24"/>
        </w:rPr>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115352" w:rsidRDefault="00115352" w:rsidP="00115352">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115352" w:rsidRDefault="00115352" w:rsidP="00115352">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2.2.9.</w:t>
      </w:r>
      <w:r>
        <w:rPr>
          <w:rFonts w:ascii="Times New Roman" w:eastAsia="Times New Roman" w:hAnsi="Times New Roman" w:cs="Times New Roman"/>
          <w:sz w:val="24"/>
          <w:szCs w:val="24"/>
        </w:rPr>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115352" w:rsidRDefault="00115352" w:rsidP="00115352">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2.2.10.</w:t>
      </w:r>
      <w:r>
        <w:rPr>
          <w:rFonts w:ascii="Times New Roman" w:eastAsia="Times New Roman" w:hAnsi="Times New Roman" w:cs="Times New Roman"/>
          <w:sz w:val="24"/>
          <w:szCs w:val="24"/>
        </w:rP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статьи 74 ТК РФ.</w:t>
      </w:r>
    </w:p>
    <w:p w:rsidR="00115352" w:rsidRDefault="00115352" w:rsidP="00115352">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115352" w:rsidRDefault="00115352" w:rsidP="0011535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2.2.11.</w:t>
      </w:r>
      <w:r>
        <w:rPr>
          <w:rFonts w:ascii="Times New Roman" w:eastAsia="Times New Roman" w:hAnsi="Times New Roman" w:cs="Times New Roman"/>
          <w:sz w:val="24"/>
          <w:szCs w:val="24"/>
        </w:rPr>
        <w:tab/>
        <w:t xml:space="preserve">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w:t>
      </w:r>
      <w:proofErr w:type="gramStart"/>
      <w:r>
        <w:rPr>
          <w:rFonts w:ascii="Times New Roman" w:eastAsia="Times New Roman" w:hAnsi="Times New Roman" w:cs="Times New Roman"/>
          <w:sz w:val="24"/>
          <w:szCs w:val="24"/>
        </w:rPr>
        <w:t>–н</w:t>
      </w:r>
      <w:proofErr w:type="gramEnd"/>
      <w:r>
        <w:rPr>
          <w:rFonts w:ascii="Times New Roman" w:eastAsia="Times New Roman" w:hAnsi="Times New Roman" w:cs="Times New Roman"/>
          <w:sz w:val="24"/>
          <w:szCs w:val="24"/>
        </w:rPr>
        <w:t>е позднее, чем за три месяца.</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115352" w:rsidRDefault="00115352" w:rsidP="0011535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115352" w:rsidRDefault="00115352" w:rsidP="0011535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2.2.12.</w:t>
      </w:r>
      <w:r>
        <w:rPr>
          <w:rFonts w:ascii="Times New Roman" w:eastAsia="Times New Roman" w:hAnsi="Times New Roman" w:cs="Times New Roman"/>
          <w:sz w:val="24"/>
          <w:szCs w:val="24"/>
        </w:rPr>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115352" w:rsidRDefault="00115352" w:rsidP="0011535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одинокие матери и отцы, воспитывающие ребенка в возрасте до 16 лет;</w:t>
      </w:r>
    </w:p>
    <w:p w:rsidR="00115352" w:rsidRDefault="00115352" w:rsidP="0011535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родители, имеющие ребенка – инвалида в возрасте до 18 лет;</w:t>
      </w:r>
    </w:p>
    <w:p w:rsidR="00115352" w:rsidRDefault="00115352" w:rsidP="0011535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 </w:t>
      </w:r>
      <w:proofErr w:type="spellStart"/>
      <w:r>
        <w:rPr>
          <w:rFonts w:ascii="Times New Roman" w:eastAsia="Times New Roman" w:hAnsi="Times New Roman" w:cs="Times New Roman"/>
          <w:sz w:val="24"/>
          <w:szCs w:val="24"/>
        </w:rPr>
        <w:t>предпенсионного</w:t>
      </w:r>
      <w:proofErr w:type="spellEnd"/>
      <w:r>
        <w:rPr>
          <w:rFonts w:ascii="Times New Roman" w:eastAsia="Times New Roman" w:hAnsi="Times New Roman" w:cs="Times New Roman"/>
          <w:sz w:val="24"/>
          <w:szCs w:val="24"/>
        </w:rPr>
        <w:t xml:space="preserve"> возраста (за 5 лет до пенсии);</w:t>
      </w:r>
    </w:p>
    <w:p w:rsidR="00115352" w:rsidRDefault="00115352" w:rsidP="0011535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proofErr w:type="gramStart"/>
      <w:r>
        <w:rPr>
          <w:rFonts w:ascii="Times New Roman" w:eastAsia="Times New Roman" w:hAnsi="Times New Roman" w:cs="Times New Roman"/>
          <w:sz w:val="24"/>
          <w:szCs w:val="24"/>
        </w:rPr>
        <w:t>- проработавшие в организации свыше 10 лет;</w:t>
      </w:r>
      <w:proofErr w:type="gramEnd"/>
    </w:p>
    <w:p w:rsidR="00115352" w:rsidRDefault="00115352" w:rsidP="0011535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proofErr w:type="gramStart"/>
      <w:r>
        <w:rPr>
          <w:rFonts w:ascii="Times New Roman" w:eastAsia="Times New Roman" w:hAnsi="Times New Roman" w:cs="Times New Roman"/>
          <w:sz w:val="24"/>
          <w:szCs w:val="24"/>
        </w:rPr>
        <w:t>- награжденные государственными и (или) ведомственными наградами в связи с педагогической деятельностью;</w:t>
      </w:r>
      <w:proofErr w:type="gramEnd"/>
    </w:p>
    <w:p w:rsidR="00115352" w:rsidRDefault="00115352" w:rsidP="0011535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115352" w:rsidRDefault="00115352" w:rsidP="0011535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2.2.13.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115352" w:rsidRDefault="00115352" w:rsidP="0011535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2.2.14.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115352" w:rsidRDefault="00115352" w:rsidP="00115352">
      <w:pPr>
        <w:tabs>
          <w:tab w:val="left" w:pos="1620"/>
        </w:tabs>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2.2.15.</w:t>
      </w:r>
      <w:r>
        <w:rPr>
          <w:rFonts w:ascii="Times New Roman" w:eastAsia="Times New Roman" w:hAnsi="Times New Roman" w:cs="Times New Roman"/>
          <w:sz w:val="24"/>
          <w:szCs w:val="24"/>
        </w:rPr>
        <w:tab/>
        <w:t xml:space="preserve">С учетом мнения выборного органа первичной профсоюзной организации определять формы профессионального </w:t>
      </w:r>
      <w:proofErr w:type="gramStart"/>
      <w:r>
        <w:rPr>
          <w:rFonts w:ascii="Times New Roman" w:eastAsia="Times New Roman" w:hAnsi="Times New Roman" w:cs="Times New Roman"/>
          <w:sz w:val="24"/>
          <w:szCs w:val="24"/>
        </w:rPr>
        <w:t>обучения по программам</w:t>
      </w:r>
      <w:proofErr w:type="gramEnd"/>
      <w:r>
        <w:rPr>
          <w:rFonts w:ascii="Times New Roman" w:eastAsia="Times New Roman" w:hAnsi="Times New Roman" w:cs="Times New Roman"/>
          <w:sz w:val="24"/>
          <w:szCs w:val="24"/>
        </w:rPr>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115352" w:rsidRDefault="00115352" w:rsidP="00115352">
      <w:pPr>
        <w:tabs>
          <w:tab w:val="left" w:pos="1620"/>
        </w:tabs>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2.2.16.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115352" w:rsidRDefault="00115352" w:rsidP="00115352">
      <w:pPr>
        <w:tabs>
          <w:tab w:val="left" w:pos="1620"/>
        </w:tabs>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2.2.17.</w:t>
      </w:r>
      <w:r>
        <w:rPr>
          <w:rFonts w:ascii="Times New Roman" w:eastAsia="Times New Roman" w:hAnsi="Times New Roman" w:cs="Times New Roman"/>
          <w:sz w:val="24"/>
          <w:szCs w:val="24"/>
        </w:rPr>
        <w:tab/>
      </w:r>
      <w:proofErr w:type="gramStart"/>
      <w:r>
        <w:rPr>
          <w:rFonts w:ascii="Times New Roman" w:eastAsia="Times New Roman" w:hAnsi="Times New Roman" w:cs="Times New Roman"/>
          <w:sz w:val="24"/>
          <w:szCs w:val="24"/>
        </w:rPr>
        <w:t xml:space="preserve">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w:t>
      </w:r>
      <w:r>
        <w:rPr>
          <w:rFonts w:ascii="Times New Roman" w:eastAsia="Times New Roman" w:hAnsi="Times New Roman" w:cs="Times New Roman"/>
          <w:sz w:val="24"/>
          <w:szCs w:val="24"/>
        </w:rPr>
        <w:lastRenderedPageBreak/>
        <w:t>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w:t>
      </w:r>
      <w:proofErr w:type="gramEnd"/>
      <w:r>
        <w:rPr>
          <w:rFonts w:ascii="Times New Roman" w:eastAsia="Times New Roman" w:hAnsi="Times New Roman" w:cs="Times New Roman"/>
          <w:sz w:val="24"/>
          <w:szCs w:val="24"/>
        </w:rPr>
        <w:t xml:space="preserve"> документами, подтверждающими фактически произведенные расходы.</w:t>
      </w:r>
    </w:p>
    <w:p w:rsidR="00115352" w:rsidRDefault="00115352" w:rsidP="00115352">
      <w:pPr>
        <w:shd w:val="clear" w:color="auto" w:fill="FFFFFF"/>
        <w:tabs>
          <w:tab w:val="left" w:pos="1464"/>
        </w:tabs>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2.2.18. При направлении работников в служебные командировки норма суточных устанавливается за каждые сутки нахождения в командировке в следующих размерах:</w:t>
      </w:r>
    </w:p>
    <w:p w:rsidR="00115352" w:rsidRDefault="00115352" w:rsidP="00115352">
      <w:pPr>
        <w:shd w:val="clear" w:color="auto" w:fill="FFFFFF"/>
        <w:spacing w:after="0" w:line="240" w:lineRule="auto"/>
        <w:ind w:firstLine="709"/>
        <w:jc w:val="both"/>
        <w:rPr>
          <w:rFonts w:ascii="Times New Roman" w:eastAsia="Arial Unicode MS" w:hAnsi="Times New Roman" w:cs="Times New Roman"/>
          <w:color w:val="000000"/>
          <w:kern w:val="2"/>
          <w:sz w:val="24"/>
          <w:szCs w:val="24"/>
        </w:rPr>
      </w:pPr>
      <w:r>
        <w:rPr>
          <w:rFonts w:ascii="Times New Roman" w:eastAsia="Arial Unicode MS" w:hAnsi="Times New Roman" w:cs="Times New Roman"/>
          <w:kern w:val="2"/>
          <w:sz w:val="24"/>
          <w:szCs w:val="24"/>
        </w:rPr>
        <w:t>до 700</w:t>
      </w:r>
      <w:r>
        <w:rPr>
          <w:rFonts w:ascii="Times New Roman" w:eastAsia="Arial Unicode MS" w:hAnsi="Times New Roman" w:cs="Times New Roman"/>
          <w:color w:val="000000"/>
          <w:kern w:val="2"/>
          <w:sz w:val="24"/>
          <w:szCs w:val="24"/>
        </w:rPr>
        <w:t xml:space="preserve">  рублей по Российской Федерации, на основании локального акта (приказа).  </w:t>
      </w:r>
    </w:p>
    <w:p w:rsidR="00115352" w:rsidRDefault="00115352" w:rsidP="00115352">
      <w:pPr>
        <w:tabs>
          <w:tab w:val="left" w:pos="1620"/>
        </w:tabs>
        <w:spacing w:after="0" w:line="240" w:lineRule="auto"/>
        <w:ind w:firstLine="708"/>
        <w:jc w:val="both"/>
        <w:rPr>
          <w:rFonts w:ascii="Times New Roman" w:eastAsia="Arial Unicode MS" w:hAnsi="Times New Roman" w:cs="Times New Roman"/>
          <w:color w:val="000000"/>
          <w:kern w:val="2"/>
          <w:sz w:val="24"/>
          <w:szCs w:val="24"/>
        </w:rPr>
      </w:pPr>
      <w:r>
        <w:rPr>
          <w:rFonts w:ascii="Times New Roman" w:eastAsia="Arial Unicode MS" w:hAnsi="Times New Roman" w:cs="Times New Roman"/>
          <w:color w:val="000000"/>
          <w:sz w:val="24"/>
          <w:szCs w:val="24"/>
        </w:rPr>
        <w:t>2.2.19.</w:t>
      </w:r>
      <w:r>
        <w:rPr>
          <w:rFonts w:ascii="Times New Roman" w:eastAsia="Times New Roman" w:hAnsi="Times New Roman" w:cs="Times New Roman"/>
          <w:sz w:val="24"/>
          <w:szCs w:val="24"/>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Pr>
          <w:rFonts w:ascii="Times New Roman" w:eastAsia="Arial Unicode MS" w:hAnsi="Times New Roman" w:cs="Times New Roman"/>
          <w:color w:val="000000"/>
          <w:kern w:val="2"/>
          <w:sz w:val="24"/>
          <w:szCs w:val="24"/>
        </w:rPr>
        <w:t>работникам, уже имеющим профессиональное образование соответствующего уровня, и направленным на обучение работодателем.</w:t>
      </w:r>
    </w:p>
    <w:p w:rsidR="00115352" w:rsidRDefault="00115352" w:rsidP="00115352">
      <w:pPr>
        <w:shd w:val="clear" w:color="auto" w:fill="FFFFFF"/>
        <w:tabs>
          <w:tab w:val="left" w:pos="709"/>
        </w:tabs>
        <w:suppressAutoHyphens/>
        <w:autoSpaceDE w:val="0"/>
        <w:spacing w:after="0" w:line="240" w:lineRule="auto"/>
        <w:ind w:firstLine="709"/>
        <w:jc w:val="both"/>
        <w:rPr>
          <w:rFonts w:ascii="Times New Roman" w:eastAsia="Arial Unicode MS" w:hAnsi="Times New Roman" w:cs="Times New Roman"/>
          <w:color w:val="000000"/>
          <w:kern w:val="2"/>
          <w:sz w:val="24"/>
          <w:szCs w:val="24"/>
        </w:rPr>
      </w:pPr>
      <w:r>
        <w:rPr>
          <w:rFonts w:ascii="Times New Roman" w:eastAsia="Arial Unicode MS" w:hAnsi="Times New Roman" w:cs="Times New Roman"/>
          <w:color w:val="000000"/>
          <w:sz w:val="24"/>
          <w:szCs w:val="24"/>
        </w:rPr>
        <w:t>2.2.20. Содействовать</w:t>
      </w:r>
      <w:r>
        <w:rPr>
          <w:rFonts w:ascii="Times New Roman" w:eastAsia="Arial Unicode MS" w:hAnsi="Times New Roman" w:cs="Times New Roman"/>
          <w:color w:val="000000"/>
          <w:kern w:val="2"/>
          <w:sz w:val="24"/>
          <w:szCs w:val="24"/>
        </w:rPr>
        <w:t xml:space="preserve"> работнику, желающему пройти профессиональное </w:t>
      </w:r>
      <w:proofErr w:type="gramStart"/>
      <w:r>
        <w:rPr>
          <w:rFonts w:ascii="Times New Roman" w:eastAsia="Arial Unicode MS" w:hAnsi="Times New Roman" w:cs="Times New Roman"/>
          <w:color w:val="000000"/>
          <w:kern w:val="2"/>
          <w:sz w:val="24"/>
          <w:szCs w:val="24"/>
        </w:rPr>
        <w:t>обучение по программам</w:t>
      </w:r>
      <w:proofErr w:type="gramEnd"/>
      <w:r>
        <w:rPr>
          <w:rFonts w:ascii="Times New Roman" w:eastAsia="Arial Unicode MS" w:hAnsi="Times New Roman" w:cs="Times New Roman"/>
          <w:color w:val="000000"/>
          <w:kern w:val="2"/>
          <w:sz w:val="24"/>
          <w:szCs w:val="24"/>
        </w:rPr>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115352" w:rsidRDefault="00115352" w:rsidP="00115352">
      <w:pPr>
        <w:tabs>
          <w:tab w:val="left" w:pos="709"/>
          <w:tab w:val="left" w:pos="1620"/>
        </w:tabs>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2.2.21.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115352" w:rsidRDefault="00115352" w:rsidP="00115352">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r>
        <w:rPr>
          <w:rFonts w:ascii="Times New Roman" w:eastAsia="Times New Roman" w:hAnsi="Times New Roman" w:cs="Times New Roman"/>
          <w:sz w:val="24"/>
          <w:szCs w:val="24"/>
        </w:rPr>
        <w:tab/>
        <w:t xml:space="preserve">Профсоюзный комитет первичной профсоюзной организации обязуется осуществлять </w:t>
      </w:r>
      <w:proofErr w:type="gramStart"/>
      <w:r>
        <w:rPr>
          <w:rFonts w:ascii="Times New Roman" w:eastAsia="Times New Roman" w:hAnsi="Times New Roman" w:cs="Times New Roman"/>
          <w:sz w:val="24"/>
          <w:szCs w:val="24"/>
        </w:rPr>
        <w:t>контроль за</w:t>
      </w:r>
      <w:proofErr w:type="gramEnd"/>
      <w:r>
        <w:rPr>
          <w:rFonts w:ascii="Times New Roman" w:eastAsia="Times New Roman" w:hAnsi="Times New Roman" w:cs="Times New Roman"/>
          <w:sz w:val="24"/>
          <w:szCs w:val="24"/>
        </w:rPr>
        <w:t xml:space="preserve">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rsidR="00115352" w:rsidRDefault="00115352" w:rsidP="00115352">
      <w:pPr>
        <w:spacing w:after="0" w:line="240" w:lineRule="auto"/>
        <w:jc w:val="center"/>
        <w:outlineLvl w:val="0"/>
        <w:rPr>
          <w:rFonts w:ascii="Times New Roman" w:eastAsia="Times New Roman" w:hAnsi="Times New Roman" w:cs="Times New Roman"/>
          <w:b/>
          <w:bCs/>
          <w:caps/>
          <w:sz w:val="24"/>
          <w:szCs w:val="24"/>
        </w:rPr>
      </w:pPr>
    </w:p>
    <w:p w:rsidR="00115352" w:rsidRDefault="00115352" w:rsidP="00115352">
      <w:pPr>
        <w:spacing w:after="0" w:line="240" w:lineRule="auto"/>
        <w:jc w:val="center"/>
        <w:outlineLvl w:val="0"/>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lang w:val="en-US"/>
        </w:rPr>
        <w:t>III</w:t>
      </w:r>
      <w:r>
        <w:rPr>
          <w:rFonts w:ascii="Times New Roman" w:eastAsia="Times New Roman" w:hAnsi="Times New Roman" w:cs="Times New Roman"/>
          <w:b/>
          <w:bCs/>
          <w:caps/>
          <w:sz w:val="24"/>
          <w:szCs w:val="24"/>
        </w:rPr>
        <w:t>. рабочее время и время отдыха</w:t>
      </w:r>
    </w:p>
    <w:p w:rsidR="00115352" w:rsidRDefault="00115352" w:rsidP="00115352">
      <w:pPr>
        <w:spacing w:after="0" w:line="240" w:lineRule="auto"/>
        <w:jc w:val="center"/>
        <w:outlineLvl w:val="0"/>
        <w:rPr>
          <w:rFonts w:ascii="Times New Roman" w:eastAsia="Times New Roman" w:hAnsi="Times New Roman" w:cs="Times New Roman"/>
          <w:b/>
          <w:bCs/>
          <w:caps/>
          <w:sz w:val="24"/>
          <w:szCs w:val="24"/>
        </w:rPr>
      </w:pP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3.Стороны пришли к соглашению о том, что:</w:t>
      </w:r>
    </w:p>
    <w:p w:rsidR="00115352" w:rsidRDefault="00115352" w:rsidP="00115352">
      <w:pPr>
        <w:tabs>
          <w:tab w:val="left" w:pos="6865"/>
        </w:tabs>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3.1.Продолжительность рабочего времени и времени </w:t>
      </w:r>
      <w:proofErr w:type="gramStart"/>
      <w:r>
        <w:rPr>
          <w:rFonts w:ascii="Times New Roman" w:eastAsia="Times New Roman" w:hAnsi="Times New Roman" w:cs="Times New Roman"/>
          <w:sz w:val="24"/>
          <w:szCs w:val="24"/>
          <w:lang w:eastAsia="ru-RU"/>
        </w:rPr>
        <w:t>отдыха</w:t>
      </w:r>
      <w:proofErr w:type="gramEnd"/>
      <w:r>
        <w:rPr>
          <w:rFonts w:ascii="Times New Roman" w:eastAsia="Times New Roman" w:hAnsi="Times New Roman" w:cs="Times New Roman"/>
          <w:sz w:val="24"/>
          <w:szCs w:val="24"/>
          <w:lang w:eastAsia="ru-RU"/>
        </w:rPr>
        <w:t xml:space="preserve">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115352" w:rsidRDefault="00115352" w:rsidP="00115352">
      <w:pPr>
        <w:tabs>
          <w:tab w:val="left" w:pos="6865"/>
        </w:tabs>
        <w:spacing w:after="0" w:line="240" w:lineRule="auto"/>
        <w:ind w:firstLine="708"/>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w:t>
      </w:r>
      <w:proofErr w:type="gramEnd"/>
      <w:r>
        <w:rPr>
          <w:rFonts w:ascii="Times New Roman" w:eastAsia="Times New Roman" w:hAnsi="Times New Roman" w:cs="Times New Roman"/>
          <w:sz w:val="24"/>
          <w:szCs w:val="24"/>
          <w:lang w:eastAsia="ru-RU"/>
        </w:rPr>
        <w:t xml:space="preserve"> науки РФ</w:t>
      </w:r>
      <w:hyperlink r:id="rId8" w:history="1">
        <w:r>
          <w:rPr>
            <w:rStyle w:val="a3"/>
            <w:sz w:val="24"/>
            <w:szCs w:val="24"/>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r>
        <w:rPr>
          <w:rFonts w:ascii="Times New Roman" w:eastAsia="Times New Roman" w:hAnsi="Times New Roman" w:cs="Times New Roman"/>
          <w:sz w:val="24"/>
          <w:szCs w:val="24"/>
        </w:rPr>
        <w:tab/>
      </w:r>
      <w:proofErr w:type="gramStart"/>
      <w:r>
        <w:rPr>
          <w:rFonts w:ascii="Times New Roman" w:eastAsia="Times New Roman" w:hAnsi="Times New Roman" w:cs="Times New Roman"/>
          <w:sz w:val="24"/>
          <w:szCs w:val="24"/>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roofErr w:type="gramEnd"/>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115352" w:rsidRDefault="00115352" w:rsidP="00115352">
      <w:pPr>
        <w:spacing w:after="0" w:line="240" w:lineRule="auto"/>
        <w:ind w:firstLine="705"/>
        <w:jc w:val="both"/>
        <w:rPr>
          <w:rFonts w:ascii="Times New Roman" w:eastAsia="Arial CYR" w:hAnsi="Times New Roman" w:cs="Times New Roman"/>
          <w:sz w:val="24"/>
          <w:szCs w:val="24"/>
        </w:rPr>
      </w:pPr>
      <w:r>
        <w:rPr>
          <w:rFonts w:ascii="Times New Roman" w:eastAsia="Arial CYR" w:hAnsi="Times New Roman" w:cs="Times New Roman"/>
          <w:sz w:val="24"/>
          <w:szCs w:val="24"/>
        </w:rPr>
        <w:t xml:space="preserve">3.3.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При этом </w:t>
      </w:r>
      <w:r>
        <w:rPr>
          <w:rFonts w:ascii="Times New Roman" w:eastAsia="Arial CYR" w:hAnsi="Times New Roman" w:cs="Times New Roman"/>
          <w:sz w:val="24"/>
          <w:szCs w:val="24"/>
        </w:rPr>
        <w:lastRenderedPageBreak/>
        <w:t>заработная плата выплачивается в том же размере, что и при полной продолжительности еженедельной работы (40 часов)</w:t>
      </w:r>
      <w:r>
        <w:rPr>
          <w:rFonts w:ascii="Times New Roman" w:eastAsia="Arial CYR" w:hAnsi="Times New Roman" w:cs="Times New Roman"/>
          <w:sz w:val="24"/>
          <w:szCs w:val="24"/>
          <w:vertAlign w:val="superscript"/>
        </w:rPr>
        <w:footnoteReference w:id="8"/>
      </w:r>
      <w:r>
        <w:rPr>
          <w:rFonts w:ascii="Times New Roman" w:eastAsia="Arial CYR" w:hAnsi="Times New Roman" w:cs="Times New Roman"/>
          <w:sz w:val="24"/>
          <w:szCs w:val="24"/>
        </w:rPr>
        <w:t>.</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3.4.</w:t>
      </w:r>
      <w:r>
        <w:rPr>
          <w:rFonts w:ascii="Times New Roman" w:eastAsia="Times New Roman" w:hAnsi="Times New Roman" w:cs="Times New Roman"/>
          <w:sz w:val="24"/>
          <w:szCs w:val="24"/>
        </w:rP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115352" w:rsidRDefault="00115352" w:rsidP="00115352">
      <w:pPr>
        <w:spacing w:after="0" w:line="240" w:lineRule="auto"/>
        <w:ind w:firstLine="705"/>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 xml:space="preserve">В зависимости от должности и (или) специальности педагогических работников с учетом особенностей их труда </w:t>
      </w:r>
      <w:hyperlink r:id="rId9" w:history="1">
        <w:r>
          <w:rPr>
            <w:rStyle w:val="a3"/>
            <w:sz w:val="24"/>
            <w:szCs w:val="24"/>
          </w:rPr>
          <w:t>продолжительность</w:t>
        </w:r>
      </w:hyperlink>
      <w:r>
        <w:rPr>
          <w:rFonts w:ascii="Times New Roman" w:eastAsia="Times New Roman" w:hAnsi="Times New Roman" w:cs="Times New Roman"/>
          <w:sz w:val="24"/>
          <w:szCs w:val="24"/>
        </w:rP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roofErr w:type="gramEnd"/>
      <w:r>
        <w:rPr>
          <w:rFonts w:ascii="Times New Roman" w:eastAsia="Times New Roman" w:hAnsi="Times New Roman" w:cs="Times New Roman"/>
          <w:sz w:val="24"/>
          <w:szCs w:val="24"/>
        </w:rPr>
        <w:t>.</w:t>
      </w:r>
    </w:p>
    <w:p w:rsidR="00115352" w:rsidRDefault="00115352" w:rsidP="00115352">
      <w:pPr>
        <w:spacing w:after="0" w:line="240" w:lineRule="auto"/>
        <w:ind w:firstLine="705"/>
        <w:jc w:val="both"/>
        <w:rPr>
          <w:rFonts w:ascii="Times New Roman" w:eastAsia="MS Mincho" w:hAnsi="Times New Roman" w:cs="Times New Roman"/>
          <w:sz w:val="24"/>
          <w:szCs w:val="24"/>
        </w:rPr>
      </w:pPr>
      <w:r>
        <w:rPr>
          <w:rFonts w:ascii="Times New Roman" w:eastAsia="Times New Roman" w:hAnsi="Times New Roman" w:cs="Times New Roman"/>
          <w:sz w:val="24"/>
          <w:szCs w:val="24"/>
        </w:rPr>
        <w:t xml:space="preserve">3.5. В образовательной организации </w:t>
      </w:r>
      <w:r>
        <w:rPr>
          <w:rFonts w:ascii="Times New Roman" w:eastAsia="MS Mincho" w:hAnsi="Times New Roman" w:cs="Times New Roman"/>
          <w:sz w:val="24"/>
          <w:szCs w:val="24"/>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rsidR="00115352" w:rsidRDefault="00115352" w:rsidP="00115352">
      <w:pPr>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3.6. </w:t>
      </w:r>
      <w:proofErr w:type="gramStart"/>
      <w:r>
        <w:rPr>
          <w:rFonts w:ascii="Times New Roman" w:eastAsia="Times New Roman" w:hAnsi="Times New Roman" w:cs="Times New Roman"/>
          <w:sz w:val="24"/>
          <w:szCs w:val="24"/>
          <w:lang w:eastAsia="ru-RU"/>
        </w:rPr>
        <w:t>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115352" w:rsidRDefault="00115352" w:rsidP="00115352">
      <w:pPr>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3.7. </w:t>
      </w:r>
      <w:proofErr w:type="gramStart"/>
      <w:r>
        <w:rPr>
          <w:rFonts w:ascii="Times New Roman" w:eastAsia="Times New Roman" w:hAnsi="Times New Roman" w:cs="Times New Roman"/>
          <w:sz w:val="24"/>
          <w:szCs w:val="24"/>
          <w:lang w:eastAsia="ru-RU"/>
        </w:rPr>
        <w:t>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roofErr w:type="gramEnd"/>
    </w:p>
    <w:p w:rsidR="00115352" w:rsidRDefault="00115352" w:rsidP="00115352">
      <w:pPr>
        <w:autoSpaceDE w:val="0"/>
        <w:autoSpaceDN w:val="0"/>
        <w:adjustRightInd w:val="0"/>
        <w:spacing w:after="0" w:line="240" w:lineRule="auto"/>
        <w:ind w:firstLine="540"/>
        <w:jc w:val="both"/>
        <w:rPr>
          <w:rFonts w:ascii="Times New Roman" w:eastAsia="MS Mincho" w:hAnsi="Times New Roman" w:cs="Times New Roman"/>
          <w:sz w:val="24"/>
          <w:szCs w:val="24"/>
          <w:lang w:eastAsia="ru-RU"/>
        </w:rPr>
      </w:pPr>
      <w:r>
        <w:rPr>
          <w:rFonts w:ascii="Times New Roman" w:eastAsia="Times New Roman" w:hAnsi="Times New Roman" w:cs="Times New Roman"/>
          <w:sz w:val="24"/>
          <w:szCs w:val="24"/>
          <w:lang w:eastAsia="ru-RU"/>
        </w:rPr>
        <w:t>3.8.</w:t>
      </w:r>
      <w:r>
        <w:rPr>
          <w:rFonts w:ascii="Times New Roman" w:eastAsia="MS Mincho" w:hAnsi="Times New Roman" w:cs="Times New Roman"/>
          <w:sz w:val="24"/>
          <w:szCs w:val="24"/>
          <w:lang w:eastAsia="ru-RU"/>
        </w:rPr>
        <w:t xml:space="preserve"> При установлении учителям,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 классах. Объем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указанного в  п. 3.7. настоящего раздела.  </w:t>
      </w:r>
    </w:p>
    <w:p w:rsidR="00115352" w:rsidRDefault="00115352" w:rsidP="00115352">
      <w:pPr>
        <w:spacing w:after="0" w:line="240" w:lineRule="auto"/>
        <w:ind w:firstLine="539"/>
        <w:jc w:val="both"/>
        <w:rPr>
          <w:rFonts w:ascii="Times New Roman" w:eastAsia="MS Mincho" w:hAnsi="Times New Roman" w:cs="Times New Roman"/>
          <w:sz w:val="24"/>
          <w:szCs w:val="24"/>
        </w:rPr>
      </w:pPr>
      <w:r>
        <w:rPr>
          <w:rFonts w:ascii="Times New Roman" w:eastAsia="MS Mincho" w:hAnsi="Times New Roman" w:cs="Times New Roman"/>
          <w:sz w:val="24"/>
          <w:szCs w:val="24"/>
        </w:rPr>
        <w:t>Объем учебной нагрузки учителей больше или меньше нормы часов за ставку заработной платы устанавливается только с их письменного согласия.</w:t>
      </w:r>
    </w:p>
    <w:p w:rsidR="00115352" w:rsidRDefault="00115352" w:rsidP="00115352">
      <w:pPr>
        <w:spacing w:after="0" w:line="240" w:lineRule="auto"/>
        <w:ind w:firstLine="53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Работодатель должен ознакомить учителей с предполагаемой учебной нагрузкой на новый учебный год в письменном виде не менее чем за два месяца до их ухода в очередной отпуск.</w:t>
      </w:r>
    </w:p>
    <w:p w:rsidR="00115352" w:rsidRDefault="00115352" w:rsidP="00115352">
      <w:pPr>
        <w:spacing w:after="0" w:line="240" w:lineRule="auto"/>
        <w:ind w:firstLine="540"/>
        <w:jc w:val="both"/>
        <w:rPr>
          <w:rFonts w:ascii="Times New Roman" w:eastAsia="Times New Roman" w:hAnsi="Times New Roman" w:cs="Times New Roman"/>
          <w:sz w:val="24"/>
          <w:szCs w:val="24"/>
        </w:rPr>
      </w:pPr>
      <w:r>
        <w:rPr>
          <w:rFonts w:ascii="Times New Roman" w:eastAsia="Times New Roman" w:hAnsi="Times New Roman" w:cs="Times New Roman"/>
          <w:iCs/>
          <w:sz w:val="24"/>
          <w:szCs w:val="24"/>
        </w:rPr>
        <w:t xml:space="preserve">3.9. </w:t>
      </w:r>
      <w:proofErr w:type="gramStart"/>
      <w:r>
        <w:rPr>
          <w:rFonts w:ascii="Times New Roman" w:eastAsia="Times New Roman" w:hAnsi="Times New Roman" w:cs="Times New Roman"/>
          <w:sz w:val="24"/>
          <w:szCs w:val="24"/>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roofErr w:type="gramEnd"/>
    </w:p>
    <w:p w:rsidR="00115352" w:rsidRDefault="00115352" w:rsidP="00115352">
      <w:pPr>
        <w:spacing w:after="0" w:line="240" w:lineRule="auto"/>
        <w:ind w:firstLine="540"/>
        <w:jc w:val="both"/>
        <w:rPr>
          <w:rFonts w:ascii="Times New Roman" w:eastAsia="Times New Roman" w:hAnsi="Times New Roman" w:cs="Times New Roman"/>
          <w:sz w:val="24"/>
          <w:szCs w:val="24"/>
        </w:rPr>
      </w:pPr>
      <w:r>
        <w:rPr>
          <w:rFonts w:ascii="Times New Roman" w:eastAsia="Times New Roman" w:hAnsi="Times New Roman" w:cs="Times New Roman"/>
          <w:iCs/>
          <w:sz w:val="24"/>
          <w:szCs w:val="24"/>
        </w:rPr>
        <w:t xml:space="preserve">3.10. </w:t>
      </w:r>
      <w:r>
        <w:rPr>
          <w:rFonts w:ascii="Times New Roman" w:eastAsia="Times New Roman" w:hAnsi="Times New Roman" w:cs="Times New Roman"/>
          <w:sz w:val="24"/>
          <w:szCs w:val="24"/>
        </w:rPr>
        <w:t>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
    <w:p w:rsidR="00115352" w:rsidRDefault="00115352" w:rsidP="00115352">
      <w:pPr>
        <w:spacing w:after="0" w:line="240" w:lineRule="auto"/>
        <w:ind w:firstLine="5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3.11. </w:t>
      </w:r>
      <w:proofErr w:type="gramStart"/>
      <w:r>
        <w:rPr>
          <w:rFonts w:ascii="Times New Roman" w:eastAsia="Times New Roman" w:hAnsi="Times New Roman" w:cs="Times New Roman"/>
          <w:sz w:val="24"/>
          <w:szCs w:val="24"/>
        </w:rPr>
        <w:t xml:space="preserve">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учреждения, находящиеся в другой 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w:t>
      </w:r>
      <w:r>
        <w:rPr>
          <w:rFonts w:ascii="Times New Roman" w:eastAsia="Times New Roman" w:hAnsi="Times New Roman" w:cs="Times New Roman"/>
          <w:sz w:val="24"/>
          <w:szCs w:val="24"/>
        </w:rPr>
        <w:lastRenderedPageBreak/>
        <w:t>согласия работников.</w:t>
      </w:r>
      <w:proofErr w:type="gramEnd"/>
      <w:r>
        <w:rPr>
          <w:rFonts w:ascii="Times New Roman" w:eastAsia="Times New Roman" w:hAnsi="Times New Roman" w:cs="Times New Roman"/>
          <w:sz w:val="24"/>
          <w:szCs w:val="24"/>
        </w:rPr>
        <w:t xml:space="preserve"> Режим рабочего времени указанных работников устанавливается с учетом выполняемой работы</w:t>
      </w:r>
      <w:r>
        <w:rPr>
          <w:rFonts w:ascii="Times New Roman" w:eastAsia="Times New Roman" w:hAnsi="Times New Roman" w:cs="Times New Roman"/>
          <w:color w:val="0070C0"/>
          <w:sz w:val="24"/>
          <w:szCs w:val="24"/>
        </w:rPr>
        <w:t>.</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3.12. Продолжительность рабочей недели шестидневная и пятидневная</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непрерывная рабочая неделя с соответственно с одним и двумя выходными днями в неделю устанавливается для работников правилами </w:t>
      </w:r>
      <w:proofErr w:type="gramStart"/>
      <w:r>
        <w:rPr>
          <w:rFonts w:ascii="Times New Roman" w:eastAsia="Times New Roman" w:hAnsi="Times New Roman" w:cs="Times New Roman"/>
          <w:sz w:val="24"/>
          <w:szCs w:val="24"/>
        </w:rPr>
        <w:t>внутреннего</w:t>
      </w:r>
      <w:proofErr w:type="gramEnd"/>
      <w:r>
        <w:rPr>
          <w:rFonts w:ascii="Times New Roman" w:eastAsia="Times New Roman" w:hAnsi="Times New Roman" w:cs="Times New Roman"/>
          <w:sz w:val="24"/>
          <w:szCs w:val="24"/>
        </w:rPr>
        <w:t xml:space="preserve"> трудового распорядки и трудовыми договорами.</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Общим выходным днем является воскресенье.</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3.13.</w:t>
      </w:r>
      <w:r>
        <w:rPr>
          <w:rFonts w:ascii="Times New Roman" w:eastAsia="Times New Roman" w:hAnsi="Times New Roman" w:cs="Times New Roman"/>
          <w:sz w:val="24"/>
          <w:szCs w:val="24"/>
        </w:rPr>
        <w:tab/>
        <w:t xml:space="preserve">Составление расписания учебных занятий осуществляется с учетом рационального использования рабочего времени учителя, не допускающего перерывов между занятиями более двух часов подряд. </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 составлении расписаний учебных занятий при наличии возможности учителям предусматривается один свободный день в неделю для методической работы.</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Рабочее время учителей в период учебных занятий определяется расписанием занятий и выполнением всего круга обязанностей, которые возлагаются на учителя в соответствии с правилами внутреннего трудового распорядка, трудовыми договорами, должностными инструкциями.</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3.14. Периоды каникул, не совпадающие с ежегодными оплачиваемыми отпусками педагогических работников, а также периоды отмены учебных занятий, являются для них рабочим временем. В каникулярный период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объема учебной нагрузки), определенной им до начала каникул, с сохранением заработной платы в установленном порядке. График работы в период каникул утверждается приказом руководителя образовательной организации по согласованию с выборным органом первичной профсоюзной организации.</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3.15.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3.16.</w:t>
      </w:r>
      <w:r>
        <w:rPr>
          <w:rFonts w:ascii="Times New Roman" w:eastAsia="Times New Roman" w:hAnsi="Times New Roman" w:cs="Times New Roman"/>
          <w:sz w:val="24"/>
          <w:szCs w:val="24"/>
        </w:rPr>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115352" w:rsidRDefault="00115352" w:rsidP="00115352">
      <w:pPr>
        <w:spacing w:after="120" w:line="240" w:lineRule="auto"/>
        <w:ind w:left="283" w:firstLine="70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Работникам с ненормированным рабочим днем предоставляется ежегодный дополнительный оплачиваемый отпуск, продолжительность которого определяется правилами внутреннего трудового распорядка и который не может быть менее трех календарных дней.</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3.17.</w:t>
      </w:r>
      <w:r>
        <w:rPr>
          <w:rFonts w:ascii="Times New Roman" w:eastAsia="Times New Roman" w:hAnsi="Times New Roman" w:cs="Times New Roman"/>
          <w:sz w:val="24"/>
          <w:szCs w:val="24"/>
        </w:rPr>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Без согласия работников допускается привлечение их к работе в случаях, определенных частью третьей статьи 113 ТК РФ.</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Привлечение работника к работе в выходные и нерабочие праздничные дни производится по письменному распоряжению работодателя.</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3.18.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3.19.</w:t>
      </w:r>
      <w:r>
        <w:rPr>
          <w:rFonts w:ascii="Times New Roman" w:eastAsia="Times New Roman" w:hAnsi="Times New Roman" w:cs="Times New Roman"/>
          <w:sz w:val="24"/>
          <w:szCs w:val="24"/>
        </w:rP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Для учителей и воспитателей,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p>
    <w:p w:rsidR="00115352" w:rsidRDefault="00115352" w:rsidP="0011535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3.20.</w:t>
      </w:r>
      <w:r>
        <w:rPr>
          <w:rFonts w:ascii="Times New Roman" w:eastAsia="Times New Roman" w:hAnsi="Times New Roman" w:cs="Times New Roman"/>
          <w:sz w:val="24"/>
          <w:szCs w:val="24"/>
        </w:rPr>
        <w:tab/>
        <w:t xml:space="preserve">Педагогическим работникам предоставляется ежегодный основной удлиненный оплачиваемый отпуск, </w:t>
      </w:r>
      <w:r>
        <w:rPr>
          <w:rFonts w:ascii="Times New Roman" w:eastAsia="Times New Roman" w:hAnsi="Times New Roman" w:cs="Times New Roman"/>
          <w:color w:val="000000"/>
          <w:sz w:val="24"/>
          <w:szCs w:val="24"/>
        </w:rPr>
        <w:t xml:space="preserve">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 </w:t>
      </w:r>
      <w:r>
        <w:rPr>
          <w:rFonts w:ascii="Times New Roman" w:eastAsia="Times New Roman" w:hAnsi="Times New Roman" w:cs="Times New Roman"/>
          <w:sz w:val="24"/>
          <w:szCs w:val="24"/>
        </w:rP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115352" w:rsidRDefault="00115352" w:rsidP="0011535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115352" w:rsidRDefault="00115352" w:rsidP="0011535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115352" w:rsidRDefault="00115352" w:rsidP="0011535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3.21.</w:t>
      </w:r>
      <w:r>
        <w:rPr>
          <w:rFonts w:ascii="Times New Roman" w:eastAsia="Times New Roman" w:hAnsi="Times New Roman" w:cs="Times New Roman"/>
          <w:sz w:val="24"/>
          <w:szCs w:val="24"/>
        </w:rP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115352" w:rsidRDefault="00115352" w:rsidP="0011535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 времени начала отпуска работник должен быть письменно извещен не позднее, чем за две недели до его начала.</w:t>
      </w:r>
    </w:p>
    <w:p w:rsidR="00115352" w:rsidRDefault="00115352" w:rsidP="00115352">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При наличии у работника путевки на санаторно-курортное лечение по медицинским показаниям отпуск предоставляется вне графика.</w:t>
      </w:r>
    </w:p>
    <w:p w:rsidR="00115352" w:rsidRDefault="00115352" w:rsidP="00115352">
      <w:pPr>
        <w:spacing w:after="0" w:line="240" w:lineRule="auto"/>
        <w:ind w:firstLine="70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115352" w:rsidRDefault="00115352" w:rsidP="00115352">
      <w:pPr>
        <w:spacing w:after="0" w:line="240" w:lineRule="auto"/>
        <w:ind w:firstLine="70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115352" w:rsidRDefault="00115352" w:rsidP="00115352">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115352" w:rsidRDefault="00115352" w:rsidP="0011535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3.22.</w:t>
      </w:r>
      <w:r>
        <w:rPr>
          <w:rFonts w:ascii="Times New Roman" w:eastAsia="Arial Unicode MS" w:hAnsi="Times New Roman" w:cs="Times New Roman"/>
          <w:color w:val="000000"/>
          <w:kern w:val="2"/>
          <w:sz w:val="28"/>
          <w:szCs w:val="28"/>
        </w:rPr>
        <w:t> </w:t>
      </w:r>
      <w:r>
        <w:rPr>
          <w:rFonts w:ascii="Times New Roman" w:eastAsia="Times New Roman" w:hAnsi="Times New Roman" w:cs="Times New Roman"/>
          <w:sz w:val="24"/>
          <w:szCs w:val="24"/>
        </w:rPr>
        <w:t xml:space="preserve">Продолжительность ежегодных дополнительных оплачиваемых отпусков, предоставляемых работникам на </w:t>
      </w:r>
      <w:proofErr w:type="gramStart"/>
      <w:r>
        <w:rPr>
          <w:rFonts w:ascii="Times New Roman" w:eastAsia="Times New Roman" w:hAnsi="Times New Roman" w:cs="Times New Roman"/>
          <w:sz w:val="24"/>
          <w:szCs w:val="24"/>
        </w:rPr>
        <w:t>основаниях</w:t>
      </w:r>
      <w:proofErr w:type="gramEnd"/>
      <w:r>
        <w:rPr>
          <w:rFonts w:ascii="Times New Roman" w:eastAsia="Times New Roman" w:hAnsi="Times New Roman" w:cs="Times New Roman"/>
          <w:sz w:val="24"/>
          <w:szCs w:val="24"/>
        </w:rPr>
        <w:t xml:space="preserve"> и в случаях, предусмотренных статьёй 116 ТК РФ, составляет:</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Arial Unicode MS" w:hAnsi="Times New Roman" w:cs="Times New Roman"/>
          <w:color w:val="000000"/>
          <w:kern w:val="2"/>
          <w:sz w:val="24"/>
          <w:szCs w:val="24"/>
        </w:rPr>
        <w:t> </w:t>
      </w:r>
      <w:r>
        <w:rPr>
          <w:rFonts w:ascii="Times New Roman" w:eastAsia="Times New Roman" w:hAnsi="Times New Roman" w:cs="Times New Roman"/>
          <w:sz w:val="24"/>
          <w:szCs w:val="24"/>
        </w:rPr>
        <w:t>за работу с вредными условиями труда  не менее 7 календарных дней;</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Arial Unicode MS" w:hAnsi="Times New Roman" w:cs="Times New Roman"/>
          <w:color w:val="000000"/>
          <w:kern w:val="2"/>
          <w:sz w:val="24"/>
          <w:szCs w:val="24"/>
        </w:rPr>
        <w:t> </w:t>
      </w:r>
      <w:r>
        <w:rPr>
          <w:rFonts w:ascii="Times New Roman" w:eastAsia="Times New Roman" w:hAnsi="Times New Roman" w:cs="Times New Roman"/>
          <w:sz w:val="24"/>
          <w:szCs w:val="24"/>
        </w:rPr>
        <w:t>за ненормированный рабочий день не менее 3 календарных дней.</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Одному из родителей (опекуну, попечителю) для ухода за детьм</w:t>
      </w:r>
      <w:proofErr w:type="gramStart"/>
      <w:r>
        <w:rPr>
          <w:rFonts w:ascii="Times New Roman" w:eastAsia="Times New Roman" w:hAnsi="Times New Roman" w:cs="Times New Roman"/>
          <w:sz w:val="24"/>
          <w:szCs w:val="24"/>
          <w:lang w:eastAsia="ru-RU"/>
        </w:rPr>
        <w:t>и-</w:t>
      </w:r>
      <w:proofErr w:type="gramEnd"/>
      <w:r>
        <w:rPr>
          <w:rFonts w:ascii="Times New Roman" w:eastAsia="Times New Roman" w:hAnsi="Times New Roman" w:cs="Times New Roman"/>
          <w:sz w:val="24"/>
          <w:szCs w:val="24"/>
          <w:lang w:eastAsia="ru-RU"/>
        </w:rPr>
        <w:t xml:space="preserve">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 (ст.262 ТК РФ).</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 xml:space="preserve">По письменному заявлению работника, работающего на условиях полного рабочего времени в рамках его установленной продолжительности, а также при наличии у образовательной организации производственных и финансовых возможностей работодатель по согласованию </w:t>
      </w:r>
      <w:proofErr w:type="spellStart"/>
      <w:r>
        <w:rPr>
          <w:rFonts w:ascii="Times New Roman" w:eastAsia="Times New Roman" w:hAnsi="Times New Roman" w:cs="Times New Roman"/>
          <w:sz w:val="24"/>
          <w:szCs w:val="24"/>
        </w:rPr>
        <w:t>свыборным</w:t>
      </w:r>
      <w:proofErr w:type="spellEnd"/>
      <w:r>
        <w:rPr>
          <w:rFonts w:ascii="Times New Roman" w:eastAsia="Times New Roman" w:hAnsi="Times New Roman" w:cs="Times New Roman"/>
          <w:sz w:val="24"/>
          <w:szCs w:val="24"/>
        </w:rPr>
        <w:t xml:space="preserve"> органом первичной профсоюзной организации предоставляет дополнительный оплачиваемый отпуск за работу в течение года без предоставления листа нетрудоспособности продолжительностью 3  календарных дня.</w:t>
      </w:r>
      <w:proofErr w:type="gramEnd"/>
    </w:p>
    <w:p w:rsidR="00115352" w:rsidRDefault="00115352" w:rsidP="0011535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3.23.</w:t>
      </w:r>
      <w:r>
        <w:rPr>
          <w:rFonts w:ascii="Times New Roman" w:eastAsia="Times New Roman" w:hAnsi="Times New Roman" w:cs="Times New Roman"/>
          <w:sz w:val="24"/>
          <w:szCs w:val="24"/>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3.24.</w:t>
      </w:r>
      <w:r>
        <w:rPr>
          <w:rFonts w:ascii="Times New Roman" w:eastAsia="Times New Roman" w:hAnsi="Times New Roman" w:cs="Times New Roman"/>
          <w:sz w:val="24"/>
          <w:szCs w:val="24"/>
        </w:rPr>
        <w:tab/>
        <w:t>Ежегодный оплачиваемый отпуск продлевается в случае временной нетрудоспособности работника, наступившей во время отпуска.</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115352" w:rsidRDefault="00115352" w:rsidP="00115352">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115352" w:rsidRDefault="00115352" w:rsidP="00115352">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115352" w:rsidRDefault="00115352" w:rsidP="00115352">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115352" w:rsidRDefault="00115352" w:rsidP="00115352">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115352" w:rsidRDefault="00115352" w:rsidP="00115352">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115352" w:rsidRDefault="00115352" w:rsidP="00115352">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Pr>
          <w:rFonts w:ascii="Times New Roman" w:eastAsia="Times New Roman" w:hAnsi="Times New Roman" w:cs="Times New Roman"/>
          <w:sz w:val="24"/>
          <w:szCs w:val="24"/>
          <w:lang w:eastAsia="ru-RU"/>
        </w:rPr>
        <w:t>до полного месяца</w:t>
      </w:r>
      <w:proofErr w:type="gramEnd"/>
      <w:r>
        <w:rPr>
          <w:rFonts w:ascii="Times New Roman" w:eastAsia="Times New Roman" w:hAnsi="Times New Roman" w:cs="Times New Roman"/>
          <w:sz w:val="24"/>
          <w:szCs w:val="24"/>
          <w:lang w:eastAsia="ru-RU"/>
        </w:rPr>
        <w:t xml:space="preserve">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Pr>
            <w:rFonts w:ascii="Times New Roman" w:eastAsia="Times New Roman" w:hAnsi="Times New Roman" w:cs="Times New Roman"/>
            <w:sz w:val="24"/>
            <w:szCs w:val="24"/>
            <w:lang w:eastAsia="ru-RU"/>
          </w:rPr>
          <w:t>1930 г</w:t>
        </w:r>
      </w:smartTag>
      <w:r>
        <w:rPr>
          <w:rFonts w:ascii="Times New Roman" w:eastAsia="Times New Roman" w:hAnsi="Times New Roman" w:cs="Times New Roman"/>
          <w:sz w:val="24"/>
          <w:szCs w:val="24"/>
          <w:lang w:eastAsia="ru-RU"/>
        </w:rPr>
        <w:t>. № 169).</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3.26.</w:t>
      </w:r>
      <w:r>
        <w:rPr>
          <w:rFonts w:ascii="Times New Roman" w:eastAsia="Times New Roman" w:hAnsi="Times New Roman" w:cs="Times New Roman"/>
          <w:sz w:val="24"/>
          <w:szCs w:val="24"/>
        </w:rPr>
        <w:tab/>
        <w:t>Исчисление среднего заработка для оплаты ежегодного отпуска производится в соответствии со статьей 139 ТК РФ.</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3.27.</w:t>
      </w:r>
      <w:r>
        <w:rPr>
          <w:rFonts w:ascii="Times New Roman" w:eastAsia="Times New Roman" w:hAnsi="Times New Roman" w:cs="Times New Roman"/>
          <w:sz w:val="24"/>
          <w:szCs w:val="24"/>
        </w:rP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3.28.</w:t>
      </w:r>
      <w:r>
        <w:rPr>
          <w:rFonts w:ascii="Times New Roman" w:eastAsia="Times New Roman" w:hAnsi="Times New Roman" w:cs="Times New Roman"/>
          <w:sz w:val="24"/>
          <w:szCs w:val="24"/>
        </w:rPr>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родителям, воспитывающим детей в возрасте до 14 лет – 14 календарных дней;</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работающим пенсионерам по старости (по возрасту) – до 14 календарных дней в году;</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работающим инвалидам – до 60 календарных дней в году;</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работникам в случаях рождения ребенка, регистрации брака, смерти близких родственников – до 5 календарных дней.</w:t>
      </w:r>
    </w:p>
    <w:p w:rsidR="00115352" w:rsidRDefault="00115352" w:rsidP="00115352">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3.29.</w:t>
      </w:r>
      <w:r>
        <w:rPr>
          <w:rFonts w:ascii="Times New Roman" w:eastAsia="Times New Roman" w:hAnsi="Times New Roman" w:cs="Times New Roman"/>
          <w:sz w:val="24"/>
          <w:szCs w:val="24"/>
          <w:lang w:eastAsia="ru-RU"/>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115352" w:rsidRDefault="00115352" w:rsidP="00115352">
      <w:pPr>
        <w:spacing w:after="0" w:line="240" w:lineRule="auto"/>
        <w:ind w:firstLine="708"/>
        <w:jc w:val="both"/>
        <w:rPr>
          <w:rFonts w:ascii="Times New Roman" w:eastAsia="Times New Roman" w:hAnsi="Times New Roman" w:cs="Times New Roman"/>
          <w:sz w:val="24"/>
          <w:szCs w:val="24"/>
          <w:lang w:eastAsia="ru-RU"/>
        </w:rPr>
      </w:pPr>
      <w:bookmarkStart w:id="0" w:name="sub_1006"/>
      <w:r>
        <w:rPr>
          <w:rFonts w:ascii="Times New Roman" w:eastAsia="Times New Roman" w:hAnsi="Times New Roman" w:cs="Times New Roman"/>
          <w:sz w:val="24"/>
          <w:szCs w:val="24"/>
          <w:lang w:eastAsia="ru-RU"/>
        </w:rPr>
        <w:t xml:space="preserve"> Очередность его предоставления устанавливается на основе педагогического стажа.</w:t>
      </w:r>
    </w:p>
    <w:p w:rsidR="00115352" w:rsidRDefault="00115352" w:rsidP="00115352">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3.29.1. Длительный отпуск предоставляется педагогическому работнику на основании его заявления, и оформляется распорядительным актом организации.</w:t>
      </w:r>
    </w:p>
    <w:p w:rsidR="00115352" w:rsidRDefault="00115352" w:rsidP="00115352">
      <w:pPr>
        <w:spacing w:after="0" w:line="240" w:lineRule="auto"/>
        <w:ind w:firstLine="708"/>
        <w:jc w:val="both"/>
        <w:rPr>
          <w:rFonts w:ascii="Times New Roman" w:eastAsia="Times New Roman" w:hAnsi="Times New Roman" w:cs="Times New Roman"/>
          <w:sz w:val="24"/>
          <w:szCs w:val="24"/>
          <w:lang w:eastAsia="ru-RU"/>
        </w:rPr>
      </w:pPr>
      <w:bookmarkStart w:id="1" w:name="sub_1007"/>
      <w:bookmarkEnd w:id="0"/>
      <w:r>
        <w:rPr>
          <w:rFonts w:ascii="Times New Roman" w:eastAsia="Times New Roman" w:hAnsi="Times New Roman" w:cs="Times New Roman"/>
          <w:sz w:val="24"/>
          <w:szCs w:val="24"/>
          <w:lang w:eastAsia="ru-RU"/>
        </w:rPr>
        <w:t>За педагогическими работниками, находящимися в длительном отпуске, сохраняется место работы (должность).</w:t>
      </w:r>
    </w:p>
    <w:bookmarkEnd w:id="1"/>
    <w:p w:rsidR="00115352" w:rsidRDefault="00115352" w:rsidP="00115352">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115352" w:rsidRDefault="00115352" w:rsidP="00115352">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115352" w:rsidRDefault="00115352" w:rsidP="0011535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3.30.</w:t>
      </w:r>
      <w:r>
        <w:rPr>
          <w:rFonts w:ascii="Times New Roman" w:eastAsia="Times New Roman" w:hAnsi="Times New Roman" w:cs="Times New Roman"/>
          <w:sz w:val="24"/>
          <w:szCs w:val="24"/>
        </w:rPr>
        <w:tab/>
      </w:r>
      <w:r>
        <w:rPr>
          <w:rFonts w:ascii="Times New Roman" w:eastAsia="Times New Roman" w:hAnsi="Times New Roman" w:cs="Times New Roman"/>
          <w:b/>
          <w:sz w:val="24"/>
          <w:szCs w:val="24"/>
        </w:rPr>
        <w:t>Профсоюзный комитет первичной профсоюзной организации обязуется:</w:t>
      </w:r>
    </w:p>
    <w:p w:rsidR="00115352" w:rsidRDefault="00115352" w:rsidP="0011535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3.30.1. Осуществлять </w:t>
      </w:r>
      <w:proofErr w:type="gramStart"/>
      <w:r>
        <w:rPr>
          <w:rFonts w:ascii="Times New Roman" w:eastAsia="Times New Roman" w:hAnsi="Times New Roman" w:cs="Times New Roman"/>
          <w:sz w:val="24"/>
          <w:szCs w:val="24"/>
        </w:rPr>
        <w:t>контроль за</w:t>
      </w:r>
      <w:proofErr w:type="gramEnd"/>
      <w:r>
        <w:rPr>
          <w:rFonts w:ascii="Times New Roman" w:eastAsia="Times New Roman" w:hAnsi="Times New Roman" w:cs="Times New Roman"/>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115352" w:rsidRDefault="00115352" w:rsidP="0011535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3.30.2.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115352" w:rsidRDefault="00115352" w:rsidP="0011535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3.30.3. Вносить работодателю представления об устранении выявленных нарушений.</w:t>
      </w:r>
    </w:p>
    <w:p w:rsidR="00115352" w:rsidRDefault="00115352" w:rsidP="00115352">
      <w:pPr>
        <w:spacing w:after="0" w:line="240" w:lineRule="auto"/>
        <w:jc w:val="center"/>
        <w:outlineLvl w:val="0"/>
        <w:rPr>
          <w:rFonts w:ascii="Times New Roman" w:eastAsia="Times New Roman" w:hAnsi="Times New Roman" w:cs="Times New Roman"/>
          <w:b/>
          <w:bCs/>
          <w:caps/>
          <w:sz w:val="24"/>
          <w:szCs w:val="24"/>
        </w:rPr>
      </w:pPr>
    </w:p>
    <w:p w:rsidR="00115352" w:rsidRDefault="00115352" w:rsidP="00115352">
      <w:pPr>
        <w:spacing w:after="0" w:line="240" w:lineRule="auto"/>
        <w:jc w:val="center"/>
        <w:outlineLvl w:val="0"/>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lang w:val="en-US"/>
        </w:rPr>
        <w:t>IV</w:t>
      </w:r>
      <w:r>
        <w:rPr>
          <w:rFonts w:ascii="Times New Roman" w:eastAsia="Times New Roman" w:hAnsi="Times New Roman" w:cs="Times New Roman"/>
          <w:b/>
          <w:bCs/>
          <w:caps/>
          <w:sz w:val="24"/>
          <w:szCs w:val="24"/>
        </w:rPr>
        <w:t>. Оплата и нормирование труда</w:t>
      </w:r>
    </w:p>
    <w:p w:rsidR="00115352" w:rsidRDefault="00115352" w:rsidP="00115352">
      <w:pPr>
        <w:spacing w:after="0" w:line="240" w:lineRule="auto"/>
        <w:rPr>
          <w:rFonts w:ascii="Times New Roman" w:eastAsia="Times New Roman" w:hAnsi="Times New Roman" w:cs="Times New Roman"/>
          <w:sz w:val="24"/>
          <w:szCs w:val="24"/>
          <w:lang w:eastAsia="ru-RU"/>
        </w:rPr>
      </w:pPr>
    </w:p>
    <w:p w:rsidR="00115352" w:rsidRDefault="00115352" w:rsidP="00115352">
      <w:pPr>
        <w:spacing w:after="0" w:line="240" w:lineRule="auto"/>
        <w:ind w:firstLine="708"/>
        <w:jc w:val="both"/>
        <w:rPr>
          <w:rFonts w:ascii="Times New Roman" w:eastAsia="MS Mincho" w:hAnsi="Times New Roman" w:cs="Times New Roman"/>
          <w:color w:val="FF0000"/>
          <w:sz w:val="24"/>
          <w:szCs w:val="24"/>
        </w:rPr>
      </w:pPr>
      <w:r>
        <w:rPr>
          <w:rFonts w:ascii="Times New Roman" w:eastAsia="MS Mincho" w:hAnsi="Times New Roman" w:cs="Times New Roman"/>
          <w:sz w:val="24"/>
          <w:szCs w:val="24"/>
        </w:rPr>
        <w:t>4.1.</w:t>
      </w:r>
      <w:r>
        <w:rPr>
          <w:rFonts w:ascii="Times New Roman" w:eastAsia="MS Mincho" w:hAnsi="Times New Roman" w:cs="Times New Roman"/>
          <w:sz w:val="24"/>
          <w:szCs w:val="24"/>
        </w:rPr>
        <w:tab/>
        <w:t xml:space="preserve">Заработная плата выплачивается работникам за текущий месяц не реже чем каждые </w:t>
      </w:r>
      <w:proofErr w:type="spellStart"/>
      <w:r>
        <w:rPr>
          <w:rFonts w:ascii="Times New Roman" w:eastAsia="MS Mincho" w:hAnsi="Times New Roman" w:cs="Times New Roman"/>
          <w:sz w:val="24"/>
          <w:szCs w:val="24"/>
        </w:rPr>
        <w:t>полмесяца</w:t>
      </w:r>
      <w:proofErr w:type="gramStart"/>
      <w:r>
        <w:rPr>
          <w:rFonts w:ascii="Times New Roman" w:eastAsia="MS Mincho" w:hAnsi="Times New Roman" w:cs="Times New Roman"/>
          <w:sz w:val="24"/>
          <w:szCs w:val="24"/>
        </w:rPr>
        <w:t>,</w:t>
      </w:r>
      <w:r>
        <w:rPr>
          <w:rFonts w:ascii="Times New Roman" w:eastAsia="Times New Roman" w:hAnsi="Times New Roman" w:cs="Times New Roman"/>
          <w:sz w:val="24"/>
          <w:szCs w:val="24"/>
          <w:shd w:val="clear" w:color="auto" w:fill="FFFFFF"/>
        </w:rPr>
        <w:t>н</w:t>
      </w:r>
      <w:proofErr w:type="gramEnd"/>
      <w:r>
        <w:rPr>
          <w:rFonts w:ascii="Times New Roman" w:eastAsia="Times New Roman" w:hAnsi="Times New Roman" w:cs="Times New Roman"/>
          <w:sz w:val="24"/>
          <w:szCs w:val="24"/>
          <w:shd w:val="clear" w:color="auto" w:fill="FFFFFF"/>
        </w:rPr>
        <w:t>е</w:t>
      </w:r>
      <w:proofErr w:type="spellEnd"/>
      <w:r>
        <w:rPr>
          <w:rFonts w:ascii="Times New Roman" w:eastAsia="Times New Roman" w:hAnsi="Times New Roman" w:cs="Times New Roman"/>
          <w:sz w:val="24"/>
          <w:szCs w:val="24"/>
          <w:shd w:val="clear" w:color="auto" w:fill="FFFFFF"/>
        </w:rPr>
        <w:t xml:space="preserve"> позднее 15 календарных дней со дня окончания периода, за который она начислена</w:t>
      </w:r>
      <w:r>
        <w:rPr>
          <w:rFonts w:ascii="Times New Roman" w:eastAsia="MS Mincho" w:hAnsi="Times New Roman" w:cs="Times New Roman"/>
          <w:sz w:val="24"/>
          <w:szCs w:val="24"/>
        </w:rPr>
        <w:t xml:space="preserve"> в денежной форме. </w:t>
      </w:r>
    </w:p>
    <w:p w:rsidR="00115352" w:rsidRDefault="00115352" w:rsidP="00115352">
      <w:pPr>
        <w:spacing w:after="0" w:line="240" w:lineRule="auto"/>
        <w:ind w:firstLine="708"/>
        <w:jc w:val="both"/>
        <w:rPr>
          <w:rFonts w:ascii="Times New Roman" w:eastAsia="MS Mincho" w:hAnsi="Times New Roman" w:cs="Times New Roman"/>
          <w:i/>
          <w:iCs/>
          <w:sz w:val="24"/>
          <w:szCs w:val="24"/>
        </w:rPr>
      </w:pPr>
      <w:r>
        <w:rPr>
          <w:rFonts w:ascii="Times New Roman" w:eastAsia="MS Mincho" w:hAnsi="Times New Roman" w:cs="Times New Roman"/>
          <w:sz w:val="24"/>
          <w:szCs w:val="24"/>
        </w:rPr>
        <w:t>Днями выплаты заработной платы являются: 15 и 30  число каждого месяца.</w:t>
      </w:r>
    </w:p>
    <w:p w:rsidR="00115352" w:rsidRDefault="00115352" w:rsidP="00115352">
      <w:pPr>
        <w:autoSpaceDE w:val="0"/>
        <w:autoSpaceDN w:val="0"/>
        <w:adjustRightInd w:val="0"/>
        <w:spacing w:after="0" w:line="240" w:lineRule="auto"/>
        <w:ind w:firstLine="708"/>
        <w:jc w:val="both"/>
        <w:rPr>
          <w:rFonts w:ascii="Times New Roman" w:eastAsia="MS Mincho" w:hAnsi="Times New Roman" w:cs="Times New Roman"/>
          <w:iCs/>
          <w:sz w:val="24"/>
          <w:szCs w:val="24"/>
          <w:lang w:eastAsia="ru-RU"/>
        </w:rPr>
      </w:pPr>
      <w:r>
        <w:rPr>
          <w:rFonts w:ascii="Times New Roman" w:eastAsia="MS Mincho" w:hAnsi="Times New Roman" w:cs="Times New Roman"/>
          <w:iCs/>
          <w:sz w:val="24"/>
          <w:szCs w:val="24"/>
          <w:lang w:eastAsia="ru-RU"/>
        </w:rPr>
        <w:t>При выплате заработной платы работнику вручается расчетный листок, с указанием:</w:t>
      </w:r>
    </w:p>
    <w:p w:rsidR="00115352" w:rsidRDefault="00115352" w:rsidP="00115352">
      <w:pPr>
        <w:autoSpaceDE w:val="0"/>
        <w:autoSpaceDN w:val="0"/>
        <w:adjustRightInd w:val="0"/>
        <w:spacing w:after="0" w:line="240" w:lineRule="auto"/>
        <w:ind w:firstLine="708"/>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составных частей заработной платы, причитающейся ему за соответствующий период;</w:t>
      </w:r>
    </w:p>
    <w:p w:rsidR="00115352" w:rsidRDefault="00115352" w:rsidP="00115352">
      <w:pPr>
        <w:autoSpaceDE w:val="0"/>
        <w:autoSpaceDN w:val="0"/>
        <w:adjustRightInd w:val="0"/>
        <w:spacing w:after="0" w:line="240" w:lineRule="auto"/>
        <w:ind w:firstLine="708"/>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115352" w:rsidRDefault="00115352" w:rsidP="00115352">
      <w:pPr>
        <w:autoSpaceDE w:val="0"/>
        <w:autoSpaceDN w:val="0"/>
        <w:adjustRightInd w:val="0"/>
        <w:spacing w:after="0" w:line="240" w:lineRule="auto"/>
        <w:ind w:firstLine="708"/>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размеров и оснований произведенных удержаний;</w:t>
      </w:r>
    </w:p>
    <w:p w:rsidR="00115352" w:rsidRDefault="00115352" w:rsidP="00115352">
      <w:pPr>
        <w:autoSpaceDE w:val="0"/>
        <w:autoSpaceDN w:val="0"/>
        <w:adjustRightInd w:val="0"/>
        <w:spacing w:after="0" w:line="240" w:lineRule="auto"/>
        <w:ind w:firstLine="708"/>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общей денежной суммы, подлежащей выплате.</w:t>
      </w:r>
    </w:p>
    <w:p w:rsidR="00115352" w:rsidRDefault="00115352" w:rsidP="00115352">
      <w:pPr>
        <w:autoSpaceDE w:val="0"/>
        <w:autoSpaceDN w:val="0"/>
        <w:adjustRightInd w:val="0"/>
        <w:spacing w:after="0" w:line="240" w:lineRule="auto"/>
        <w:ind w:firstLine="708"/>
        <w:jc w:val="both"/>
        <w:rPr>
          <w:rFonts w:ascii="Times New Roman" w:eastAsia="Times New Roman" w:hAnsi="Times New Roman" w:cs="Times New Roman"/>
          <w:i/>
          <w:iCs/>
          <w:sz w:val="24"/>
          <w:szCs w:val="24"/>
          <w:lang w:eastAsia="ru-RU"/>
        </w:rPr>
      </w:pPr>
      <w:r>
        <w:rPr>
          <w:rFonts w:ascii="Times New Roman" w:eastAsia="Times New Roman" w:hAnsi="Times New Roman" w:cs="Times New Roman"/>
          <w:sz w:val="24"/>
          <w:szCs w:val="24"/>
          <w:lang w:eastAsia="ru-RU"/>
        </w:rPr>
        <w:t>Форма расчетного листка утверждается работодателем с учетом мнения выборного органа первичной профсоюзной организации.</w:t>
      </w:r>
    </w:p>
    <w:p w:rsidR="00115352" w:rsidRDefault="00115352" w:rsidP="00115352">
      <w:pPr>
        <w:autoSpaceDE w:val="0"/>
        <w:autoSpaceDN w:val="0"/>
        <w:adjustRightInd w:val="0"/>
        <w:spacing w:after="0" w:line="240" w:lineRule="auto"/>
        <w:ind w:firstLine="540"/>
        <w:jc w:val="both"/>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115352" w:rsidRDefault="00115352" w:rsidP="00115352">
      <w:pPr>
        <w:autoSpaceDE w:val="0"/>
        <w:autoSpaceDN w:val="0"/>
        <w:adjustRightInd w:val="0"/>
        <w:spacing w:after="0" w:line="240" w:lineRule="auto"/>
        <w:ind w:firstLine="720"/>
        <w:jc w:val="both"/>
        <w:rPr>
          <w:rFonts w:ascii="Times New Roman" w:eastAsia="MS Mincho" w:hAnsi="Times New Roman" w:cs="Times New Roman"/>
          <w:kern w:val="2"/>
          <w:sz w:val="24"/>
          <w:szCs w:val="24"/>
          <w:lang w:eastAsia="ar-SA"/>
        </w:rPr>
      </w:pPr>
      <w:r>
        <w:rPr>
          <w:rFonts w:ascii="Times New Roman" w:eastAsia="Times New Roman" w:hAnsi="Times New Roman" w:cs="Times New Roman"/>
          <w:kern w:val="2"/>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согласно Положению о премировании учреждения образования. </w:t>
      </w:r>
    </w:p>
    <w:p w:rsidR="00115352" w:rsidRDefault="00115352" w:rsidP="00115352">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4.3. </w:t>
      </w:r>
      <w:proofErr w:type="gramStart"/>
      <w:r>
        <w:rPr>
          <w:rFonts w:ascii="Times New Roman" w:eastAsia="Times New Roman" w:hAnsi="Times New Roman" w:cs="Times New Roman"/>
          <w:sz w:val="24"/>
          <w:szCs w:val="24"/>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roofErr w:type="gramEnd"/>
    </w:p>
    <w:p w:rsidR="00115352" w:rsidRDefault="00115352" w:rsidP="00115352">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0" w:history="1">
        <w:r>
          <w:rPr>
            <w:rStyle w:val="a3"/>
            <w:bCs/>
            <w:sz w:val="24"/>
            <w:szCs w:val="24"/>
          </w:rPr>
          <w:t>ключевой ставки</w:t>
        </w:r>
      </w:hyperlink>
      <w:r>
        <w:rPr>
          <w:rFonts w:ascii="Times New Roman" w:eastAsia="Times New Roman" w:hAnsi="Times New Roman" w:cs="Times New Roman"/>
          <w:sz w:val="24"/>
          <w:szCs w:val="24"/>
          <w:lang w:eastAsia="ru-RU"/>
        </w:rPr>
        <w:t xml:space="preserve"> Центрального банка Российской Федерации от не выплаченных в срок </w:t>
      </w:r>
      <w:proofErr w:type="gramStart"/>
      <w:r>
        <w:rPr>
          <w:rFonts w:ascii="Times New Roman" w:eastAsia="Times New Roman" w:hAnsi="Times New Roman" w:cs="Times New Roman"/>
          <w:sz w:val="24"/>
          <w:szCs w:val="24"/>
          <w:lang w:eastAsia="ru-RU"/>
        </w:rPr>
        <w:t>сумм</w:t>
      </w:r>
      <w:proofErr w:type="gramEnd"/>
      <w:r>
        <w:rPr>
          <w:rFonts w:ascii="Times New Roman" w:eastAsia="Times New Roman" w:hAnsi="Times New Roman" w:cs="Times New Roman"/>
          <w:sz w:val="24"/>
          <w:szCs w:val="24"/>
          <w:lang w:eastAsia="ru-RU"/>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115352" w:rsidRDefault="00115352" w:rsidP="00115352">
      <w:pPr>
        <w:spacing w:after="0" w:line="240" w:lineRule="auto"/>
        <w:ind w:firstLine="708"/>
        <w:jc w:val="both"/>
        <w:rPr>
          <w:rFonts w:ascii="Times New Roman" w:eastAsia="Times New Roman" w:hAnsi="Times New Roman" w:cs="Times New Roman"/>
          <w:sz w:val="24"/>
          <w:szCs w:val="24"/>
          <w:lang w:eastAsia="ru-RU"/>
        </w:rPr>
      </w:pPr>
      <w:bookmarkStart w:id="2" w:name="sub_34910416"/>
      <w:r>
        <w:rPr>
          <w:rFonts w:ascii="Times New Roman" w:eastAsia="Times New Roman" w:hAnsi="Times New Roman" w:cs="Times New Roman"/>
          <w:sz w:val="24"/>
          <w:szCs w:val="24"/>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2"/>
    <w:p w:rsidR="00115352" w:rsidRDefault="00115352" w:rsidP="00115352">
      <w:pPr>
        <w:spacing w:after="0" w:line="240" w:lineRule="auto"/>
        <w:ind w:firstLine="708"/>
        <w:jc w:val="both"/>
        <w:rPr>
          <w:rFonts w:ascii="Times New Roman" w:eastAsia="Times New Roman" w:hAnsi="Times New Roman" w:cs="Times New Roman"/>
          <w:iCs/>
          <w:sz w:val="24"/>
          <w:szCs w:val="24"/>
          <w:lang w:eastAsia="ru-RU"/>
        </w:rPr>
      </w:pPr>
      <w:r>
        <w:rPr>
          <w:rFonts w:ascii="Times New Roman" w:eastAsia="MS Mincho" w:hAnsi="Times New Roman" w:cs="Times New Roman"/>
          <w:sz w:val="24"/>
          <w:szCs w:val="24"/>
        </w:rPr>
        <w:t>4.5.В случае задержки выплаты заработной</w:t>
      </w:r>
      <w:r>
        <w:rPr>
          <w:rFonts w:ascii="Times New Roman" w:eastAsia="Times New Roman" w:hAnsi="Times New Roman" w:cs="Times New Roman"/>
          <w:sz w:val="24"/>
          <w:szCs w:val="24"/>
          <w:lang w:eastAsia="ru-RU"/>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Pr>
          <w:rFonts w:ascii="Times New Roman" w:eastAsia="Times New Roman" w:hAnsi="Times New Roman" w:cs="Times New Roman"/>
          <w:iCs/>
          <w:sz w:val="24"/>
          <w:szCs w:val="24"/>
          <w:lang w:eastAsia="ru-RU"/>
        </w:rPr>
        <w:t>.</w:t>
      </w:r>
    </w:p>
    <w:p w:rsidR="00115352" w:rsidRDefault="00115352" w:rsidP="00115352">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115352" w:rsidRDefault="00115352" w:rsidP="00115352">
      <w:pPr>
        <w:autoSpaceDE w:val="0"/>
        <w:autoSpaceDN w:val="0"/>
        <w:adjustRightInd w:val="0"/>
        <w:spacing w:after="0" w:line="240" w:lineRule="auto"/>
        <w:ind w:firstLine="708"/>
        <w:jc w:val="both"/>
        <w:rPr>
          <w:rFonts w:ascii="Times New Roman" w:eastAsia="Times New Roman" w:hAnsi="Times New Roman" w:cs="Times New Roman"/>
          <w:i/>
          <w:sz w:val="24"/>
          <w:szCs w:val="24"/>
          <w:lang w:eastAsia="ru-RU"/>
        </w:rPr>
      </w:pPr>
      <w:r>
        <w:rPr>
          <w:rFonts w:ascii="Times New Roman" w:eastAsia="Times New Roman" w:hAnsi="Times New Roman" w:cs="Times New Roman"/>
          <w:sz w:val="24"/>
          <w:szCs w:val="24"/>
          <w:lang w:eastAsia="ru-RU"/>
        </w:rPr>
        <w:t xml:space="preserve">4.7. </w:t>
      </w:r>
      <w:proofErr w:type="gramStart"/>
      <w:r>
        <w:rPr>
          <w:rFonts w:ascii="Times New Roman" w:eastAsia="Times New Roman" w:hAnsi="Times New Roman" w:cs="Times New Roman"/>
          <w:sz w:val="24"/>
          <w:szCs w:val="24"/>
          <w:lang w:eastAsia="ru-RU"/>
        </w:rPr>
        <w:t>При нарушении</w:t>
      </w:r>
      <w:r>
        <w:rPr>
          <w:rFonts w:ascii="Times New Roman" w:eastAsia="MS Mincho" w:hAnsi="Times New Roman" w:cs="Times New Roman"/>
          <w:sz w:val="24"/>
          <w:szCs w:val="24"/>
          <w:lang w:eastAsia="ru-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Pr>
          <w:rFonts w:ascii="Times New Roman" w:eastAsia="Times New Roman" w:hAnsi="Times New Roman" w:cs="Times New Roman"/>
          <w:sz w:val="24"/>
          <w:szCs w:val="24"/>
          <w:lang w:eastAsia="ru-RU"/>
        </w:rPr>
        <w:t>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w:t>
      </w:r>
      <w:proofErr w:type="gramEnd"/>
    </w:p>
    <w:p w:rsidR="00115352" w:rsidRDefault="00115352" w:rsidP="00115352">
      <w:pPr>
        <w:spacing w:after="0" w:line="240" w:lineRule="auto"/>
        <w:ind w:firstLine="709"/>
        <w:contextualSpacing/>
        <w:jc w:val="both"/>
        <w:rPr>
          <w:rFonts w:ascii="Times New Roman" w:eastAsia="MS Mincho" w:hAnsi="Times New Roman" w:cs="Times New Roman"/>
          <w:sz w:val="24"/>
          <w:szCs w:val="24"/>
        </w:rPr>
      </w:pPr>
      <w:r>
        <w:rPr>
          <w:rFonts w:ascii="Times New Roman" w:eastAsia="MS Mincho" w:hAnsi="Times New Roman" w:cs="Times New Roman"/>
          <w:sz w:val="24"/>
          <w:szCs w:val="24"/>
        </w:rPr>
        <w:t xml:space="preserve">4.8.В случаях, когда </w:t>
      </w:r>
      <w:proofErr w:type="gramStart"/>
      <w:r>
        <w:rPr>
          <w:rFonts w:ascii="Times New Roman" w:eastAsia="MS Mincho" w:hAnsi="Times New Roman" w:cs="Times New Roman"/>
          <w:sz w:val="24"/>
          <w:szCs w:val="24"/>
        </w:rPr>
        <w:t>размер оплаты труда</w:t>
      </w:r>
      <w:proofErr w:type="gramEnd"/>
      <w:r>
        <w:rPr>
          <w:rFonts w:ascii="Times New Roman" w:eastAsia="MS Mincho" w:hAnsi="Times New Roman" w:cs="Times New Roman"/>
          <w:sz w:val="24"/>
          <w:szCs w:val="24"/>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115352" w:rsidRDefault="00115352" w:rsidP="00115352">
      <w:pPr>
        <w:spacing w:after="0" w:line="240" w:lineRule="auto"/>
        <w:ind w:firstLine="709"/>
        <w:contextualSpacing/>
        <w:jc w:val="both"/>
        <w:rPr>
          <w:rFonts w:ascii="Times New Roman" w:eastAsia="MS Mincho" w:hAnsi="Times New Roman" w:cs="Times New Roman"/>
          <w:sz w:val="24"/>
          <w:szCs w:val="24"/>
        </w:rPr>
      </w:pPr>
      <w:r>
        <w:rPr>
          <w:rFonts w:ascii="Times New Roman" w:eastAsia="MS Mincho" w:hAnsi="Times New Roman" w:cs="Times New Roman"/>
          <w:sz w:val="24"/>
          <w:szCs w:val="24"/>
        </w:rPr>
        <w:t>-</w:t>
      </w:r>
      <w:r>
        <w:rPr>
          <w:rFonts w:ascii="Courier New" w:eastAsia="Arial Unicode MS" w:hAnsi="Courier New" w:cs="Times New Roman"/>
          <w:color w:val="000000"/>
          <w:kern w:val="2"/>
          <w:sz w:val="24"/>
          <w:szCs w:val="24"/>
        </w:rPr>
        <w:t> </w:t>
      </w:r>
      <w:r>
        <w:rPr>
          <w:rFonts w:ascii="Times New Roman" w:eastAsia="MS Mincho" w:hAnsi="Times New Roman" w:cs="Times New Roman"/>
          <w:sz w:val="24"/>
          <w:szCs w:val="24"/>
        </w:rPr>
        <w:t>при установлении квалификационной категории – со дня вынесения решения аттестационной комиссией;</w:t>
      </w:r>
    </w:p>
    <w:p w:rsidR="00115352" w:rsidRDefault="00115352" w:rsidP="00115352">
      <w:pPr>
        <w:spacing w:after="0" w:line="240" w:lineRule="auto"/>
        <w:ind w:firstLine="709"/>
        <w:contextualSpacing/>
        <w:jc w:val="both"/>
        <w:rPr>
          <w:rFonts w:ascii="Times New Roman" w:eastAsia="MS Mincho" w:hAnsi="Times New Roman" w:cs="Times New Roman"/>
          <w:sz w:val="24"/>
          <w:szCs w:val="24"/>
        </w:rPr>
      </w:pPr>
      <w:r>
        <w:rPr>
          <w:rFonts w:ascii="Times New Roman" w:eastAsia="MS Mincho" w:hAnsi="Times New Roman" w:cs="Times New Roman"/>
          <w:sz w:val="24"/>
          <w:szCs w:val="24"/>
        </w:rPr>
        <w:t>-</w:t>
      </w:r>
      <w:r>
        <w:rPr>
          <w:rFonts w:ascii="Courier New" w:eastAsia="Arial Unicode MS" w:hAnsi="Courier New" w:cs="Times New Roman"/>
          <w:color w:val="000000"/>
          <w:kern w:val="2"/>
          <w:sz w:val="24"/>
          <w:szCs w:val="24"/>
        </w:rPr>
        <w:t> </w:t>
      </w:r>
      <w:r>
        <w:rPr>
          <w:rFonts w:ascii="Times New Roman" w:eastAsia="MS Mincho" w:hAnsi="Times New Roman" w:cs="Times New Roman"/>
          <w:sz w:val="24"/>
          <w:szCs w:val="24"/>
        </w:rPr>
        <w:t>при увеличении стажа непрерывной работы, педагогической работы, выслуги лет</w:t>
      </w:r>
    </w:p>
    <w:p w:rsidR="00115352" w:rsidRDefault="00115352" w:rsidP="00115352">
      <w:pPr>
        <w:spacing w:after="0" w:line="240" w:lineRule="auto"/>
        <w:ind w:firstLine="709"/>
        <w:contextualSpacing/>
        <w:jc w:val="both"/>
        <w:rPr>
          <w:rFonts w:ascii="Times New Roman" w:eastAsia="MS Mincho" w:hAnsi="Times New Roman" w:cs="Times New Roman"/>
          <w:sz w:val="24"/>
          <w:szCs w:val="24"/>
        </w:rPr>
      </w:pPr>
      <w:r>
        <w:rPr>
          <w:rFonts w:ascii="Times New Roman" w:eastAsia="MS Mincho" w:hAnsi="Times New Roman" w:cs="Times New Roman"/>
          <w:sz w:val="24"/>
          <w:szCs w:val="24"/>
        </w:rPr>
        <w:t xml:space="preserve">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115352" w:rsidRDefault="00115352" w:rsidP="00115352">
      <w:pPr>
        <w:spacing w:after="0" w:line="240" w:lineRule="auto"/>
        <w:ind w:firstLine="709"/>
        <w:contextualSpacing/>
        <w:jc w:val="both"/>
        <w:rPr>
          <w:rFonts w:ascii="Times New Roman" w:eastAsia="MS Mincho" w:hAnsi="Times New Roman" w:cs="Times New Roman"/>
          <w:sz w:val="24"/>
          <w:szCs w:val="24"/>
        </w:rPr>
      </w:pPr>
      <w:r>
        <w:rPr>
          <w:rFonts w:ascii="Times New Roman" w:eastAsia="MS Mincho" w:hAnsi="Times New Roman" w:cs="Times New Roman"/>
          <w:sz w:val="24"/>
          <w:szCs w:val="24"/>
        </w:rPr>
        <w:t>-</w:t>
      </w:r>
      <w:r>
        <w:rPr>
          <w:rFonts w:ascii="Courier New" w:eastAsia="Arial Unicode MS" w:hAnsi="Courier New" w:cs="Times New Roman"/>
          <w:color w:val="000000"/>
          <w:kern w:val="2"/>
          <w:sz w:val="24"/>
          <w:szCs w:val="24"/>
        </w:rPr>
        <w:t> </w:t>
      </w:r>
      <w:r>
        <w:rPr>
          <w:rFonts w:ascii="Times New Roman" w:eastAsia="MS Mincho" w:hAnsi="Times New Roman" w:cs="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115352" w:rsidRDefault="00115352" w:rsidP="00115352">
      <w:pPr>
        <w:autoSpaceDE w:val="0"/>
        <w:autoSpaceDN w:val="0"/>
        <w:adjustRightInd w:val="0"/>
        <w:spacing w:after="0" w:line="240" w:lineRule="auto"/>
        <w:ind w:firstLine="709"/>
        <w:contextualSpacing/>
        <w:jc w:val="both"/>
        <w:rPr>
          <w:rFonts w:ascii="Times New Roman" w:eastAsia="MS Mincho" w:hAnsi="Times New Roman" w:cs="Times New Roman"/>
          <w:sz w:val="24"/>
          <w:szCs w:val="24"/>
        </w:rPr>
      </w:pPr>
      <w:r>
        <w:rPr>
          <w:rFonts w:ascii="Times New Roman" w:eastAsia="MS Mincho" w:hAnsi="Times New Roman" w:cs="Times New Roman"/>
          <w:sz w:val="24"/>
          <w:szCs w:val="24"/>
        </w:rPr>
        <w:t>-</w:t>
      </w:r>
      <w:r>
        <w:rPr>
          <w:rFonts w:ascii="Courier New" w:eastAsia="Arial Unicode MS" w:hAnsi="Courier New" w:cs="Times New Roman"/>
          <w:color w:val="000000"/>
          <w:kern w:val="2"/>
          <w:sz w:val="24"/>
          <w:szCs w:val="24"/>
        </w:rPr>
        <w:t> </w:t>
      </w:r>
      <w:r>
        <w:rPr>
          <w:rFonts w:ascii="Times New Roman" w:eastAsia="MS Mincho" w:hAnsi="Times New Roman" w:cs="Times New Roman"/>
          <w:sz w:val="24"/>
          <w:szCs w:val="24"/>
        </w:rPr>
        <w:t>при присвоении почетного звания, награждении ведомственными знаками отличия - со дня награждения (присвоения);</w:t>
      </w:r>
    </w:p>
    <w:p w:rsidR="00115352" w:rsidRDefault="00115352" w:rsidP="00115352">
      <w:pPr>
        <w:autoSpaceDE w:val="0"/>
        <w:autoSpaceDN w:val="0"/>
        <w:adjustRightInd w:val="0"/>
        <w:spacing w:after="0" w:line="240" w:lineRule="auto"/>
        <w:ind w:firstLine="709"/>
        <w:contextualSpacing/>
        <w:jc w:val="both"/>
        <w:rPr>
          <w:rFonts w:ascii="Times New Roman" w:eastAsia="MS Mincho" w:hAnsi="Times New Roman" w:cs="Times New Roman"/>
          <w:sz w:val="24"/>
          <w:szCs w:val="24"/>
        </w:rPr>
      </w:pPr>
      <w:r>
        <w:rPr>
          <w:rFonts w:ascii="Times New Roman" w:eastAsia="MS Mincho" w:hAnsi="Times New Roman" w:cs="Times New Roman"/>
          <w:sz w:val="24"/>
          <w:szCs w:val="24"/>
        </w:rPr>
        <w:t>-</w:t>
      </w:r>
      <w:r>
        <w:rPr>
          <w:rFonts w:ascii="Courier New" w:eastAsia="Arial Unicode MS" w:hAnsi="Courier New" w:cs="Times New Roman"/>
          <w:color w:val="000000"/>
          <w:kern w:val="2"/>
          <w:sz w:val="24"/>
          <w:szCs w:val="24"/>
        </w:rPr>
        <w:t> </w:t>
      </w:r>
      <w:r>
        <w:rPr>
          <w:rFonts w:ascii="Times New Roman" w:eastAsia="MS Mincho" w:hAnsi="Times New Roman" w:cs="Times New Roman"/>
          <w:sz w:val="24"/>
          <w:szCs w:val="24"/>
        </w:rPr>
        <w:t xml:space="preserve">при присуждении ученой степени доктора или кандидата наук – со дня принятия </w:t>
      </w:r>
      <w:r>
        <w:rPr>
          <w:rFonts w:ascii="Times New Roman" w:eastAsia="Times New Roman" w:hAnsi="Times New Roman" w:cs="Times New Roman"/>
          <w:bCs/>
          <w:iCs/>
          <w:sz w:val="24"/>
          <w:szCs w:val="24"/>
        </w:rPr>
        <w:t xml:space="preserve">Министерством науки и высшего образования Российской Федерации </w:t>
      </w:r>
      <w:r>
        <w:rPr>
          <w:rFonts w:ascii="Times New Roman" w:eastAsia="MS Mincho" w:hAnsi="Times New Roman" w:cs="Times New Roman"/>
          <w:sz w:val="24"/>
          <w:szCs w:val="24"/>
        </w:rPr>
        <w:t>решения о выдаче соответствующего диплома;</w:t>
      </w:r>
    </w:p>
    <w:p w:rsidR="00115352" w:rsidRDefault="00115352" w:rsidP="00115352">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w:t>
      </w:r>
      <w:r>
        <w:rPr>
          <w:rFonts w:ascii="Courier New" w:eastAsia="Arial Unicode MS" w:hAnsi="Courier New" w:cs="Times New Roman"/>
          <w:color w:val="000000"/>
          <w:kern w:val="2"/>
          <w:sz w:val="24"/>
          <w:szCs w:val="24"/>
        </w:rPr>
        <w:t> </w:t>
      </w:r>
      <w:r>
        <w:rPr>
          <w:rFonts w:ascii="Times New Roman" w:eastAsia="Times New Roman" w:hAnsi="Times New Roman" w:cs="Times New Roman"/>
          <w:iCs/>
          <w:sz w:val="24"/>
          <w:szCs w:val="24"/>
        </w:rPr>
        <w:t>при награждении государственными наградами Российской Федерации, субъекта Российской Федерации – со дня принятия решения о награждении</w:t>
      </w:r>
      <w:r>
        <w:rPr>
          <w:rFonts w:ascii="Times New Roman" w:eastAsia="Times New Roman" w:hAnsi="Times New Roman" w:cs="Times New Roman"/>
          <w:iCs/>
          <w:sz w:val="24"/>
          <w:szCs w:val="24"/>
          <w:vertAlign w:val="superscript"/>
        </w:rPr>
        <w:footnoteReference w:id="9"/>
      </w:r>
      <w:r>
        <w:rPr>
          <w:rFonts w:ascii="Times New Roman" w:eastAsia="Times New Roman" w:hAnsi="Times New Roman" w:cs="Times New Roman"/>
          <w:iCs/>
          <w:sz w:val="24"/>
          <w:szCs w:val="24"/>
        </w:rPr>
        <w:t>;</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 xml:space="preserve">4.9. </w:t>
      </w: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proofErr w:type="gramStart"/>
      <w:r>
        <w:rPr>
          <w:rFonts w:ascii="Times New Roman" w:eastAsia="Times New Roman" w:hAnsi="Times New Roman" w:cs="Times New Roman"/>
          <w:sz w:val="24"/>
          <w:szCs w:val="24"/>
          <w:lang w:eastAsia="ru-RU"/>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w:t>
      </w:r>
      <w:r>
        <w:rPr>
          <w:rFonts w:ascii="Times New Roman" w:eastAsia="Times New Roman" w:hAnsi="Times New Roman" w:cs="Times New Roman"/>
          <w:sz w:val="24"/>
          <w:szCs w:val="24"/>
          <w:vertAlign w:val="superscript"/>
          <w:lang w:eastAsia="ru-RU"/>
        </w:rPr>
        <w:footnoteReference w:id="10"/>
      </w:r>
      <w:r>
        <w:rPr>
          <w:rFonts w:ascii="Times New Roman" w:eastAsia="Times New Roman" w:hAnsi="Times New Roman" w:cs="Times New Roman"/>
          <w:sz w:val="24"/>
          <w:szCs w:val="24"/>
          <w:lang w:eastAsia="ru-RU"/>
        </w:rPr>
        <w:t xml:space="preserve">, при этом минимальный размер повышения оплаты труда работникам, занятым на работах с вредными условиями труда в соответствии со статьёй 147 </w:t>
      </w:r>
      <w:r>
        <w:rPr>
          <w:rFonts w:ascii="Times New Roman" w:eastAsia="Times New Roman" w:hAnsi="Times New Roman" w:cs="Times New Roman"/>
          <w:sz w:val="24"/>
          <w:szCs w:val="24"/>
          <w:lang w:eastAsia="ru-RU"/>
        </w:rPr>
        <w:lastRenderedPageBreak/>
        <w:t>ТК РФ не может быть</w:t>
      </w:r>
      <w:proofErr w:type="gramEnd"/>
      <w:r>
        <w:rPr>
          <w:rFonts w:ascii="Times New Roman" w:eastAsia="Times New Roman" w:hAnsi="Times New Roman" w:cs="Times New Roman"/>
          <w:sz w:val="24"/>
          <w:szCs w:val="24"/>
          <w:lang w:eastAsia="ru-RU"/>
        </w:rPr>
        <w:t xml:space="preserve"> менее 4% тарифной ставки (оклада), установленной для различных видов работ с нормальными условиями труда.</w:t>
      </w:r>
    </w:p>
    <w:p w:rsidR="00115352" w:rsidRDefault="00115352" w:rsidP="0011535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w:t>
      </w:r>
      <w:proofErr w:type="spellStart"/>
      <w:r>
        <w:rPr>
          <w:rFonts w:ascii="Times New Roman" w:eastAsia="Times New Roman" w:hAnsi="Times New Roman" w:cs="Times New Roman"/>
          <w:sz w:val="24"/>
          <w:szCs w:val="24"/>
          <w:lang w:eastAsia="ru-RU"/>
        </w:rPr>
        <w:t>Гособразования</w:t>
      </w:r>
      <w:proofErr w:type="spellEnd"/>
      <w:r>
        <w:rPr>
          <w:rFonts w:ascii="Times New Roman" w:eastAsia="Times New Roman" w:hAnsi="Times New Roman" w:cs="Times New Roman"/>
          <w:sz w:val="24"/>
          <w:szCs w:val="24"/>
          <w:lang w:eastAsia="ru-RU"/>
        </w:rPr>
        <w:t xml:space="preserve"> СССР от 20.08.1990 № 579</w:t>
      </w:r>
      <w:r>
        <w:rPr>
          <w:rFonts w:ascii="Times New Roman" w:eastAsia="Times New Roman" w:hAnsi="Times New Roman" w:cs="Times New Roman"/>
          <w:sz w:val="24"/>
          <w:szCs w:val="24"/>
          <w:vertAlign w:val="superscript"/>
          <w:lang w:eastAsia="ru-RU"/>
        </w:rPr>
        <w:footnoteReference w:id="11"/>
      </w:r>
      <w:r>
        <w:rPr>
          <w:rFonts w:ascii="Times New Roman" w:eastAsia="Times New Roman" w:hAnsi="Times New Roman" w:cs="Times New Roman"/>
          <w:sz w:val="24"/>
          <w:szCs w:val="24"/>
          <w:lang w:eastAsia="ru-RU"/>
        </w:rPr>
        <w:t>,</w:t>
      </w:r>
      <w:r>
        <w:rPr>
          <w:rFonts w:ascii="Times New Roman" w:eastAsia="Times New Roman" w:hAnsi="Times New Roman" w:cs="Times New Roman"/>
          <w:bCs/>
          <w:sz w:val="24"/>
          <w:szCs w:val="24"/>
          <w:lang w:eastAsia="ru-RU"/>
        </w:rPr>
        <w:t xml:space="preserve">на которых устанавливается доплата </w:t>
      </w:r>
      <w:r>
        <w:rPr>
          <w:rFonts w:ascii="Times New Roman" w:eastAsia="Times New Roman" w:hAnsi="Times New Roman" w:cs="Times New Roman"/>
          <w:sz w:val="24"/>
          <w:szCs w:val="24"/>
          <w:lang w:eastAsia="ru-RU"/>
        </w:rPr>
        <w:t>до 12% к ставкам заработной платы, работодатель осуществляет оплату труда в повышенном размере.</w:t>
      </w:r>
    </w:p>
    <w:p w:rsidR="00115352" w:rsidRDefault="00115352" w:rsidP="00115352">
      <w:pPr>
        <w:spacing w:after="0" w:line="240" w:lineRule="auto"/>
        <w:ind w:firstLine="708"/>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4.10</w:t>
      </w:r>
      <w:r>
        <w:rPr>
          <w:rFonts w:ascii="Times New Roman" w:eastAsia="Times New Roman" w:hAnsi="Times New Roman" w:cs="Times New Roman"/>
          <w:color w:val="000000"/>
          <w:sz w:val="24"/>
          <w:szCs w:val="24"/>
        </w:rPr>
        <w:t xml:space="preserve"> Совместным решением работодателя и выборного профсоюзного органа </w:t>
      </w:r>
      <w:r>
        <w:rPr>
          <w:rFonts w:ascii="Times New Roman" w:eastAsia="Times New Roman" w:hAnsi="Times New Roman" w:cs="Times New Roman"/>
          <w:sz w:val="24"/>
          <w:szCs w:val="24"/>
        </w:rPr>
        <w:t xml:space="preserve">образовательной организации </w:t>
      </w:r>
      <w:r>
        <w:rPr>
          <w:rFonts w:ascii="Times New Roman" w:eastAsia="Times New Roman" w:hAnsi="Times New Roman" w:cs="Times New Roman"/>
          <w:color w:val="000000"/>
          <w:sz w:val="24"/>
          <w:szCs w:val="24"/>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115352" w:rsidRDefault="00115352" w:rsidP="00115352">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4.11. В период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115352" w:rsidRDefault="00115352" w:rsidP="00115352">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4.12. Выплата вознаграждения за классное руководство педагогическим работникам образовательной организации производится также и в каникулярный период, не совпадающий с их отпуском. </w:t>
      </w:r>
    </w:p>
    <w:p w:rsidR="00115352" w:rsidRDefault="00115352" w:rsidP="00115352">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115352" w:rsidRDefault="00115352" w:rsidP="00115352">
      <w:pPr>
        <w:spacing w:after="0" w:line="240" w:lineRule="auto"/>
        <w:ind w:firstLine="708"/>
        <w:jc w:val="both"/>
        <w:rPr>
          <w:rFonts w:ascii="Times New Roman" w:eastAsia="Times New Roman" w:hAnsi="Times New Roman" w:cs="Times New Roman"/>
          <w:i/>
          <w:sz w:val="24"/>
          <w:szCs w:val="24"/>
          <w:lang w:eastAsia="ru-RU"/>
        </w:rPr>
      </w:pPr>
      <w:r>
        <w:rPr>
          <w:rFonts w:ascii="Times New Roman" w:eastAsia="Times New Roman" w:hAnsi="Times New Roman" w:cs="Times New Roman"/>
          <w:sz w:val="24"/>
          <w:szCs w:val="24"/>
          <w:lang w:eastAsia="ru-RU"/>
        </w:rPr>
        <w:t xml:space="preserve">4.14. Штаты организации формируются с учетом установленной предельной наполняемости классов (групп). За фактическое превышение количества обучающихся, воспитанников в классе,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p>
    <w:p w:rsidR="00115352" w:rsidRDefault="00115352" w:rsidP="00115352">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4.15.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115352" w:rsidRDefault="00115352" w:rsidP="00115352">
      <w:pPr>
        <w:spacing w:after="0" w:line="240" w:lineRule="auto"/>
        <w:ind w:firstLine="708"/>
        <w:jc w:val="both"/>
        <w:rPr>
          <w:rFonts w:ascii="Times New Roman" w:eastAsia="Times New Roman" w:hAnsi="Times New Roman" w:cs="Times New Roman"/>
          <w:i/>
          <w:sz w:val="24"/>
          <w:szCs w:val="24"/>
          <w:lang w:eastAsia="ru-RU"/>
        </w:rPr>
      </w:pPr>
    </w:p>
    <w:p w:rsidR="00115352" w:rsidRDefault="00115352" w:rsidP="00115352">
      <w:pPr>
        <w:spacing w:after="0" w:line="240" w:lineRule="auto"/>
        <w:ind w:firstLine="708"/>
        <w:jc w:val="both"/>
        <w:rPr>
          <w:rFonts w:ascii="Times New Roman" w:eastAsia="Times New Roman" w:hAnsi="Times New Roman" w:cs="Times New Roman"/>
          <w:i/>
          <w:sz w:val="24"/>
          <w:szCs w:val="24"/>
          <w:lang w:eastAsia="ru-RU"/>
        </w:rPr>
      </w:pPr>
    </w:p>
    <w:p w:rsidR="00115352" w:rsidRDefault="00115352" w:rsidP="00115352">
      <w:pPr>
        <w:spacing w:after="0" w:line="240" w:lineRule="auto"/>
        <w:jc w:val="center"/>
        <w:outlineLvl w:val="0"/>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lang w:val="en-US"/>
        </w:rPr>
        <w:t>V</w:t>
      </w:r>
      <w:r>
        <w:rPr>
          <w:rFonts w:ascii="Times New Roman" w:eastAsia="Times New Roman" w:hAnsi="Times New Roman" w:cs="Times New Roman"/>
          <w:b/>
          <w:bCs/>
          <w:caps/>
          <w:sz w:val="24"/>
          <w:szCs w:val="24"/>
        </w:rPr>
        <w:t>. Охрана труда и здоровья</w:t>
      </w:r>
    </w:p>
    <w:p w:rsidR="00115352" w:rsidRDefault="00115352" w:rsidP="00115352">
      <w:pPr>
        <w:spacing w:after="0" w:line="240" w:lineRule="auto"/>
        <w:jc w:val="center"/>
        <w:rPr>
          <w:rFonts w:ascii="Times New Roman" w:eastAsia="Times New Roman" w:hAnsi="Times New Roman" w:cs="Times New Roman"/>
          <w:b/>
          <w:sz w:val="24"/>
          <w:szCs w:val="24"/>
          <w:lang w:eastAsia="ru-RU"/>
        </w:rPr>
      </w:pP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Стороны рассматривают охрану труда и здоровья работников </w:t>
      </w:r>
      <w:r>
        <w:rPr>
          <w:rFonts w:ascii="Times New Roman" w:eastAsia="Times New Roman" w:hAnsi="Times New Roman" w:cs="Times New Roman"/>
          <w:color w:val="000000"/>
          <w:sz w:val="24"/>
          <w:szCs w:val="24"/>
          <w:lang w:eastAsia="ru-RU"/>
        </w:rPr>
        <w:t>образовательной организации</w:t>
      </w:r>
      <w:r>
        <w:rPr>
          <w:rFonts w:ascii="Times New Roman" w:eastAsia="Times New Roman" w:hAnsi="Times New Roman" w:cs="Times New Roman"/>
          <w:sz w:val="24"/>
          <w:szCs w:val="24"/>
          <w:lang w:eastAsia="ru-RU"/>
        </w:rPr>
        <w:t xml:space="preserve"> в качестве одного из приоритетных направлений деятельности.</w:t>
      </w:r>
    </w:p>
    <w:p w:rsidR="00115352" w:rsidRDefault="00115352" w:rsidP="00115352">
      <w:pPr>
        <w:spacing w:after="0" w:line="240" w:lineRule="auto"/>
        <w:ind w:firstLine="709"/>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5.1.</w:t>
      </w:r>
      <w:r>
        <w:rPr>
          <w:rFonts w:ascii="Times New Roman" w:eastAsia="Arial Unicode MS" w:hAnsi="Times New Roman" w:cs="Times New Roman"/>
          <w:color w:val="000000"/>
          <w:kern w:val="2"/>
          <w:sz w:val="24"/>
          <w:szCs w:val="24"/>
        </w:rPr>
        <w:t> </w:t>
      </w:r>
      <w:r>
        <w:rPr>
          <w:rFonts w:ascii="Times New Roman" w:eastAsia="Times New Roman" w:hAnsi="Times New Roman" w:cs="Times New Roman"/>
          <w:sz w:val="24"/>
          <w:szCs w:val="24"/>
        </w:rPr>
        <w:t>Стороны совместно обязуются:</w:t>
      </w:r>
    </w:p>
    <w:p w:rsidR="00115352" w:rsidRDefault="00115352" w:rsidP="00115352">
      <w:pPr>
        <w:spacing w:after="0" w:line="240" w:lineRule="auto"/>
        <w:ind w:firstLine="709"/>
        <w:contextualSpacing/>
        <w:jc w:val="both"/>
        <w:rPr>
          <w:rFonts w:ascii="Times New Roman" w:eastAsia="Times New Roman" w:hAnsi="Times New Roman" w:cs="Times New Roman"/>
          <w:i/>
          <w:iCs/>
          <w:sz w:val="24"/>
          <w:szCs w:val="24"/>
          <w:lang w:eastAsia="ru-RU"/>
        </w:rPr>
      </w:pPr>
      <w:r>
        <w:rPr>
          <w:rFonts w:ascii="Times New Roman" w:eastAsia="Times New Roman" w:hAnsi="Times New Roman" w:cs="Times New Roman"/>
          <w:sz w:val="24"/>
          <w:szCs w:val="24"/>
          <w:lang w:eastAsia="ru-RU"/>
        </w:rPr>
        <w:t>5.1.1.</w:t>
      </w:r>
      <w:r>
        <w:rPr>
          <w:rFonts w:ascii="Times New Roman" w:eastAsia="Arial Unicode MS" w:hAnsi="Times New Roman" w:cs="Times New Roman"/>
          <w:color w:val="000000"/>
          <w:kern w:val="2"/>
          <w:sz w:val="24"/>
          <w:szCs w:val="24"/>
          <w:lang w:eastAsia="ru-RU"/>
        </w:rPr>
        <w:t> </w:t>
      </w:r>
      <w:proofErr w:type="gramStart"/>
      <w:r>
        <w:rPr>
          <w:rFonts w:ascii="Times New Roman" w:eastAsia="Times New Roman" w:hAnsi="Times New Roman" w:cs="Times New Roman"/>
          <w:sz w:val="24"/>
          <w:szCs w:val="24"/>
          <w:lang w:eastAsia="ru-RU"/>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Pr>
          <w:rFonts w:ascii="Times New Roman" w:eastAsia="Times New Roman" w:hAnsi="Times New Roman" w:cs="Times New Roman"/>
          <w:sz w:val="24"/>
          <w:szCs w:val="24"/>
          <w:vertAlign w:val="superscript"/>
          <w:lang w:eastAsia="ru-RU"/>
        </w:rPr>
        <w:footnoteReference w:id="12"/>
      </w:r>
      <w:r>
        <w:rPr>
          <w:rFonts w:ascii="Times New Roman" w:eastAsia="Times New Roman" w:hAnsi="Times New Roman" w:cs="Times New Roman"/>
          <w:iCs/>
          <w:sz w:val="24"/>
          <w:szCs w:val="24"/>
          <w:lang w:eastAsia="ru-RU"/>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Pr>
          <w:rFonts w:ascii="Times New Roman" w:eastAsia="Times New Roman" w:hAnsi="Times New Roman" w:cs="Times New Roman"/>
          <w:i/>
          <w:iCs/>
          <w:sz w:val="24"/>
          <w:szCs w:val="24"/>
          <w:lang w:eastAsia="ru-RU"/>
        </w:rPr>
        <w:t>.</w:t>
      </w:r>
      <w:proofErr w:type="gramEnd"/>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5.1.2.</w:t>
      </w:r>
      <w:r>
        <w:rPr>
          <w:rFonts w:ascii="Times New Roman" w:eastAsia="Arial Unicode MS" w:hAnsi="Times New Roman" w:cs="Times New Roman"/>
          <w:color w:val="000000"/>
          <w:kern w:val="2"/>
          <w:sz w:val="24"/>
          <w:szCs w:val="24"/>
        </w:rPr>
        <w:t> </w:t>
      </w:r>
      <w:r>
        <w:rPr>
          <w:rFonts w:ascii="Times New Roman" w:eastAsia="Times New Roman" w:hAnsi="Times New Roman" w:cs="Times New Roman"/>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5.1.3.</w:t>
      </w:r>
      <w:r>
        <w:rPr>
          <w:rFonts w:ascii="Times New Roman" w:eastAsia="Arial Unicode MS" w:hAnsi="Times New Roman" w:cs="Times New Roman"/>
          <w:color w:val="000000"/>
          <w:kern w:val="2"/>
          <w:sz w:val="24"/>
          <w:szCs w:val="24"/>
        </w:rPr>
        <w:t> </w:t>
      </w:r>
      <w:r>
        <w:rPr>
          <w:rFonts w:ascii="Times New Roman" w:eastAsia="Times New Roman" w:hAnsi="Times New Roman" w:cs="Times New Roman"/>
          <w:sz w:val="24"/>
          <w:szCs w:val="24"/>
        </w:rPr>
        <w:t>Способствовать формированию и организации деятельности совместных комиссий по охране труда.</w:t>
      </w:r>
    </w:p>
    <w:p w:rsidR="00115352" w:rsidRDefault="00115352" w:rsidP="00115352">
      <w:pPr>
        <w:spacing w:after="0" w:line="240" w:lineRule="auto"/>
        <w:ind w:firstLine="709"/>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5.1.4.</w:t>
      </w:r>
      <w:r>
        <w:rPr>
          <w:rFonts w:ascii="Times New Roman" w:eastAsia="Arial Unicode MS" w:hAnsi="Times New Roman" w:cs="Times New Roman"/>
          <w:color w:val="000000"/>
          <w:kern w:val="2"/>
          <w:sz w:val="24"/>
          <w:szCs w:val="24"/>
        </w:rPr>
        <w:t> </w:t>
      </w:r>
      <w:r>
        <w:rPr>
          <w:rFonts w:ascii="Times New Roman" w:eastAsia="Times New Roman" w:hAnsi="Times New Roman" w:cs="Times New Roman"/>
          <w:sz w:val="24"/>
          <w:szCs w:val="24"/>
        </w:rPr>
        <w:t>Обеспечивать:</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выборы представителей в формируемую на паритетной основе комиссию по охране труда;</w:t>
      </w:r>
      <w:proofErr w:type="gramEnd"/>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работу комиссий: по охране труда, по проведению специальной оценки условий труда, по проверке знаний и навыков в области охраны труда</w:t>
      </w:r>
      <w:r>
        <w:rPr>
          <w:rFonts w:ascii="Times New Roman" w:eastAsia="Times New Roman" w:hAnsi="Times New Roman" w:cs="Times New Roman"/>
          <w:sz w:val="24"/>
          <w:szCs w:val="24"/>
          <w:vertAlign w:val="superscript"/>
        </w:rPr>
        <w:footnoteReference w:id="13"/>
      </w:r>
      <w:r>
        <w:rPr>
          <w:rFonts w:ascii="Times New Roman" w:eastAsia="Times New Roman" w:hAnsi="Times New Roman" w:cs="Times New Roman"/>
          <w:sz w:val="24"/>
          <w:szCs w:val="24"/>
        </w:rPr>
        <w:t xml:space="preserve">; по расследованию несчастных случаев на производстве и с </w:t>
      </w:r>
      <w:proofErr w:type="gramStart"/>
      <w:r>
        <w:rPr>
          <w:rFonts w:ascii="Times New Roman" w:eastAsia="Times New Roman" w:hAnsi="Times New Roman" w:cs="Times New Roman"/>
          <w:sz w:val="24"/>
          <w:szCs w:val="24"/>
        </w:rPr>
        <w:t>обучающимися</w:t>
      </w:r>
      <w:proofErr w:type="gramEnd"/>
      <w:r>
        <w:rPr>
          <w:rFonts w:ascii="Times New Roman" w:eastAsia="Times New Roman" w:hAnsi="Times New Roman" w:cs="Times New Roman"/>
          <w:sz w:val="24"/>
          <w:szCs w:val="24"/>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115352" w:rsidRDefault="00115352" w:rsidP="00115352">
      <w:pPr>
        <w:spacing w:after="0" w:line="240" w:lineRule="auto"/>
        <w:ind w:firstLine="709"/>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своевременное расследование несчастных случаев;</w:t>
      </w:r>
    </w:p>
    <w:p w:rsidR="00115352" w:rsidRDefault="00115352" w:rsidP="00115352">
      <w:pPr>
        <w:spacing w:after="0" w:line="240" w:lineRule="auto"/>
        <w:ind w:firstLine="709"/>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оказание материальной помощи пострадавшим на производстве.</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5.1.4.</w:t>
      </w:r>
      <w:r>
        <w:rPr>
          <w:rFonts w:ascii="Times New Roman" w:eastAsia="Arial Unicode MS" w:hAnsi="Times New Roman" w:cs="Times New Roman"/>
          <w:color w:val="000000"/>
          <w:kern w:val="2"/>
          <w:sz w:val="24"/>
          <w:szCs w:val="24"/>
        </w:rPr>
        <w:t> </w:t>
      </w:r>
      <w:r>
        <w:rPr>
          <w:rFonts w:ascii="Times New Roman" w:eastAsia="Times New Roman" w:hAnsi="Times New Roman" w:cs="Times New Roman"/>
          <w:sz w:val="24"/>
          <w:szCs w:val="24"/>
        </w:rPr>
        <w:t xml:space="preserve">Осуществлять административно-общественный </w:t>
      </w:r>
      <w:proofErr w:type="gramStart"/>
      <w:r>
        <w:rPr>
          <w:rFonts w:ascii="Times New Roman" w:eastAsia="Times New Roman" w:hAnsi="Times New Roman" w:cs="Times New Roman"/>
          <w:sz w:val="24"/>
          <w:szCs w:val="24"/>
        </w:rPr>
        <w:t>контроль за</w:t>
      </w:r>
      <w:proofErr w:type="gramEnd"/>
      <w:r>
        <w:rPr>
          <w:rFonts w:ascii="Times New Roman" w:eastAsia="Times New Roman" w:hAnsi="Times New Roman" w:cs="Times New Roman"/>
          <w:sz w:val="24"/>
          <w:szCs w:val="24"/>
        </w:rPr>
        <w:t xml:space="preserve">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5.1.5.</w:t>
      </w:r>
      <w:r>
        <w:rPr>
          <w:rFonts w:ascii="Times New Roman" w:eastAsia="Arial Unicode MS" w:hAnsi="Times New Roman" w:cs="Times New Roman"/>
          <w:color w:val="000000"/>
          <w:kern w:val="2"/>
          <w:sz w:val="24"/>
          <w:szCs w:val="24"/>
        </w:rPr>
        <w:t> </w:t>
      </w:r>
      <w:r>
        <w:rPr>
          <w:rFonts w:ascii="Times New Roman" w:eastAsia="Times New Roman" w:hAnsi="Times New Roman" w:cs="Times New Roman"/>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5.1.6.</w:t>
      </w:r>
      <w:r>
        <w:rPr>
          <w:rFonts w:ascii="Times New Roman" w:eastAsia="Arial Unicode MS" w:hAnsi="Times New Roman" w:cs="Times New Roman"/>
          <w:color w:val="000000"/>
          <w:kern w:val="2"/>
          <w:sz w:val="24"/>
          <w:szCs w:val="24"/>
        </w:rPr>
        <w:t> </w:t>
      </w:r>
      <w:r>
        <w:rPr>
          <w:rFonts w:ascii="Times New Roman" w:eastAsia="Times New Roman" w:hAnsi="Times New Roman" w:cs="Times New Roman"/>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5.1.7.</w:t>
      </w:r>
      <w:r>
        <w:rPr>
          <w:rFonts w:ascii="Times New Roman" w:eastAsia="Arial Unicode MS" w:hAnsi="Times New Roman" w:cs="Times New Roman"/>
          <w:color w:val="000000"/>
          <w:kern w:val="2"/>
          <w:sz w:val="24"/>
          <w:szCs w:val="24"/>
        </w:rPr>
        <w:t> </w:t>
      </w:r>
      <w:r>
        <w:rPr>
          <w:rFonts w:ascii="Times New Roman" w:eastAsia="Times New Roman" w:hAnsi="Times New Roman" w:cs="Times New Roman"/>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115352" w:rsidRDefault="00115352" w:rsidP="00115352">
      <w:pPr>
        <w:spacing w:after="0" w:line="240" w:lineRule="auto"/>
        <w:ind w:firstLine="709"/>
        <w:contextualSpacing/>
        <w:jc w:val="both"/>
        <w:rPr>
          <w:rFonts w:ascii="Times New Roman" w:eastAsia="Times New Roman" w:hAnsi="Times New Roman" w:cs="Times New Roman"/>
          <w:bCs/>
          <w:sz w:val="24"/>
          <w:szCs w:val="24"/>
          <w:lang w:eastAsia="ru-RU"/>
        </w:rPr>
      </w:pPr>
      <w:r>
        <w:rPr>
          <w:rFonts w:ascii="Times New Roman" w:eastAsia="Times New Roman" w:hAnsi="Times New Roman" w:cs="Times New Roman"/>
          <w:sz w:val="24"/>
          <w:szCs w:val="24"/>
          <w:lang w:eastAsia="ru-RU"/>
        </w:rPr>
        <w:t>5.2.</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Работодатель обязуется:</w:t>
      </w:r>
    </w:p>
    <w:p w:rsidR="00115352" w:rsidRDefault="00115352" w:rsidP="00115352">
      <w:pPr>
        <w:spacing w:after="0" w:line="240" w:lineRule="auto"/>
        <w:ind w:firstLine="709"/>
        <w:contextualSpacing/>
        <w:jc w:val="both"/>
        <w:rPr>
          <w:rFonts w:ascii="Times New Roman" w:eastAsia="Times New Roman" w:hAnsi="Times New Roman" w:cs="Times New Roman"/>
          <w:bCs/>
          <w:sz w:val="24"/>
          <w:szCs w:val="24"/>
          <w:lang w:eastAsia="ru-RU"/>
        </w:rPr>
      </w:pPr>
      <w:r>
        <w:rPr>
          <w:rFonts w:ascii="Times New Roman" w:eastAsia="Times New Roman" w:hAnsi="Times New Roman" w:cs="Times New Roman"/>
          <w:sz w:val="24"/>
          <w:szCs w:val="24"/>
          <w:lang w:eastAsia="ru-RU"/>
        </w:rPr>
        <w:t>5.2.1.</w:t>
      </w:r>
      <w:r>
        <w:rPr>
          <w:rFonts w:ascii="Times New Roman" w:eastAsia="Arial Unicode MS" w:hAnsi="Times New Roman" w:cs="Times New Roman"/>
          <w:color w:val="000000"/>
          <w:kern w:val="2"/>
          <w:sz w:val="24"/>
          <w:szCs w:val="24"/>
          <w:lang w:eastAsia="ru-RU"/>
        </w:rPr>
        <w:t> </w:t>
      </w:r>
      <w:proofErr w:type="gramStart"/>
      <w:r>
        <w:rPr>
          <w:rFonts w:ascii="Times New Roman" w:eastAsia="Times New Roman" w:hAnsi="Times New Roman" w:cs="Times New Roman"/>
          <w:sz w:val="24"/>
          <w:szCs w:val="24"/>
          <w:lang w:eastAsia="ru-RU"/>
        </w:rPr>
        <w:t xml:space="preserve">Обеспечивать создание безопасных условий труда, соответствующих требованиям охраны труда на каждом рабочем месте, </w:t>
      </w:r>
      <w:r>
        <w:rPr>
          <w:rFonts w:ascii="Times New Roman" w:eastAsia="Times New Roman" w:hAnsi="Times New Roman" w:cs="Times New Roman"/>
          <w:bCs/>
          <w:sz w:val="24"/>
          <w:szCs w:val="24"/>
          <w:lang w:eastAsia="ru-RU"/>
        </w:rPr>
        <w:t xml:space="preserve">а также безопасность работников и обучающихся при эксплуатации зданий, сооружений, оборудования и механизмов, </w:t>
      </w:r>
      <w:r>
        <w:rPr>
          <w:rFonts w:ascii="Times New Roman" w:eastAsia="Times New Roman" w:hAnsi="Times New Roman" w:cs="Times New Roman"/>
          <w:sz w:val="24"/>
          <w:szCs w:val="24"/>
          <w:lang w:eastAsia="ru-RU"/>
        </w:rPr>
        <w:t>режим труда и отдыха в соответствии с законодательством Российской Федерации, правилами внутреннего трудового распорядка.</w:t>
      </w:r>
      <w:proofErr w:type="gramEnd"/>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5.2.2.</w:t>
      </w:r>
      <w:r>
        <w:rPr>
          <w:rFonts w:ascii="Times New Roman" w:eastAsia="Arial Unicode MS" w:hAnsi="Times New Roman" w:cs="Times New Roman"/>
          <w:color w:val="000000"/>
          <w:kern w:val="2"/>
          <w:sz w:val="24"/>
          <w:szCs w:val="24"/>
        </w:rPr>
        <w:t> </w:t>
      </w:r>
      <w:r>
        <w:rPr>
          <w:rFonts w:ascii="Times New Roman" w:eastAsia="Times New Roman" w:hAnsi="Times New Roman" w:cs="Times New Roman"/>
          <w:sz w:val="24"/>
          <w:szCs w:val="24"/>
        </w:rPr>
        <w:t>Создавать службу охраны труда или вводить должность специалиста по охране труда, имеющего соответствующую подготовку или опыт работы в этой области, если численность работников образовательной организации превышает 50 человек</w:t>
      </w:r>
      <w:r>
        <w:rPr>
          <w:rFonts w:ascii="Times New Roman" w:eastAsia="Times New Roman" w:hAnsi="Times New Roman" w:cs="Times New Roman"/>
          <w:sz w:val="24"/>
          <w:szCs w:val="24"/>
          <w:vertAlign w:val="superscript"/>
        </w:rPr>
        <w:footnoteReference w:id="14"/>
      </w:r>
      <w:r>
        <w:rPr>
          <w:rFonts w:ascii="Times New Roman" w:eastAsia="Times New Roman" w:hAnsi="Times New Roman" w:cs="Times New Roman"/>
          <w:sz w:val="24"/>
          <w:szCs w:val="24"/>
        </w:rPr>
        <w:t>.</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5.2.3.</w:t>
      </w:r>
      <w:r>
        <w:rPr>
          <w:rFonts w:ascii="Times New Roman" w:eastAsia="Arial Unicode MS" w:hAnsi="Times New Roman" w:cs="Times New Roman"/>
          <w:color w:val="000000"/>
          <w:kern w:val="2"/>
          <w:sz w:val="24"/>
          <w:szCs w:val="24"/>
        </w:rPr>
        <w:t> </w:t>
      </w:r>
      <w:r>
        <w:rPr>
          <w:rFonts w:ascii="Times New Roman" w:eastAsia="Times New Roman" w:hAnsi="Times New Roman" w:cs="Times New Roman"/>
          <w:sz w:val="24"/>
          <w:szCs w:val="24"/>
        </w:rPr>
        <w:t>Обеспечивать создание и функционирование системы управления охраной труда в образовательной организации</w:t>
      </w:r>
      <w:r>
        <w:rPr>
          <w:rFonts w:ascii="Times New Roman" w:eastAsia="Times New Roman" w:hAnsi="Times New Roman" w:cs="Times New Roman"/>
          <w:sz w:val="24"/>
          <w:szCs w:val="24"/>
          <w:vertAlign w:val="superscript"/>
        </w:rPr>
        <w:footnoteReference w:id="15"/>
      </w:r>
      <w:r>
        <w:rPr>
          <w:rFonts w:ascii="Times New Roman" w:eastAsia="Times New Roman" w:hAnsi="Times New Roman" w:cs="Times New Roman"/>
          <w:sz w:val="24"/>
          <w:szCs w:val="24"/>
        </w:rPr>
        <w:t>, осуществлять управление профессиональными рисками.</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5.2.4.</w:t>
      </w:r>
      <w:r>
        <w:rPr>
          <w:rFonts w:ascii="Times New Roman" w:eastAsia="Arial Unicode MS" w:hAnsi="Times New Roman" w:cs="Times New Roman"/>
          <w:color w:val="000000"/>
          <w:kern w:val="2"/>
          <w:sz w:val="24"/>
          <w:szCs w:val="24"/>
        </w:rPr>
        <w:t> </w:t>
      </w:r>
      <w:proofErr w:type="gramStart"/>
      <w:r>
        <w:rPr>
          <w:rFonts w:ascii="Times New Roman" w:eastAsia="Times New Roman" w:hAnsi="Times New Roman" w:cs="Times New Roman"/>
          <w:sz w:val="24"/>
          <w:szCs w:val="24"/>
        </w:rPr>
        <w:t>Осуществлять в соответствии с законодательством Российской Федерации финансирование мероприятий по улучшению условий и охраны труда, в том числе выделять на обучение по охране труда, проведение специальной оценки условий труда, медицинских осмотров работников из всех источников финансирования в размере не менее 2 процентов от фонда оплаты труда и не менее 0,7 процента от суммы эксплуатационных расходов на содержание образовательной организации.</w:t>
      </w:r>
      <w:proofErr w:type="gramEnd"/>
    </w:p>
    <w:p w:rsidR="00115352" w:rsidRDefault="00115352" w:rsidP="00115352">
      <w:pPr>
        <w:spacing w:after="0" w:line="240" w:lineRule="auto"/>
        <w:ind w:firstLine="709"/>
        <w:contextualSpacing/>
        <w:jc w:val="both"/>
        <w:rPr>
          <w:rFonts w:ascii="Times New Roman" w:eastAsia="Times New Roman" w:hAnsi="Times New Roman" w:cs="Times New Roman"/>
          <w:i/>
          <w:sz w:val="24"/>
          <w:szCs w:val="24"/>
          <w:lang w:eastAsia="ru-RU"/>
        </w:rPr>
      </w:pPr>
      <w:r>
        <w:rPr>
          <w:rFonts w:ascii="Times New Roman" w:eastAsia="Times New Roman" w:hAnsi="Times New Roman" w:cs="Times New Roman"/>
          <w:spacing w:val="-6"/>
          <w:sz w:val="24"/>
          <w:szCs w:val="24"/>
          <w:lang w:eastAsia="ru-RU"/>
        </w:rPr>
        <w:t>5.2.5.</w:t>
      </w:r>
      <w:r>
        <w:rPr>
          <w:rFonts w:ascii="Times New Roman" w:eastAsia="Arial Unicode MS" w:hAnsi="Times New Roman" w:cs="Times New Roman"/>
          <w:color w:val="000000"/>
          <w:kern w:val="2"/>
          <w:sz w:val="24"/>
          <w:szCs w:val="24"/>
          <w:lang w:eastAsia="ru-RU"/>
        </w:rPr>
        <w:t> </w:t>
      </w:r>
      <w:proofErr w:type="gramStart"/>
      <w:r>
        <w:rPr>
          <w:rFonts w:ascii="Times New Roman" w:eastAsia="Times New Roman" w:hAnsi="Times New Roman" w:cs="Times New Roman"/>
          <w:sz w:val="24"/>
          <w:szCs w:val="24"/>
          <w:lang w:eastAsia="ru-RU"/>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Pr>
          <w:rFonts w:ascii="Times New Roman" w:eastAsia="Times New Roman" w:hAnsi="Times New Roman" w:cs="Times New Roman"/>
          <w:bCs/>
          <w:sz w:val="24"/>
          <w:szCs w:val="24"/>
          <w:lang w:eastAsia="ru-RU"/>
        </w:rPr>
        <w:t>(до 20 процентов)</w:t>
      </w:r>
      <w:r>
        <w:rPr>
          <w:rFonts w:ascii="Times New Roman" w:eastAsia="Times New Roman" w:hAnsi="Times New Roman" w:cs="Times New Roman"/>
          <w:sz w:val="24"/>
          <w:szCs w:val="24"/>
          <w:lang w:eastAsia="ru-RU"/>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 в том числе на проведение специальной оценки условий труда, обучение по охране труда, приобретение </w:t>
      </w:r>
      <w:r>
        <w:rPr>
          <w:rFonts w:ascii="Times New Roman" w:eastAsia="Times New Roman" w:hAnsi="Times New Roman" w:cs="Times New Roman"/>
          <w:sz w:val="24"/>
          <w:szCs w:val="24"/>
          <w:lang w:eastAsia="ru-RU"/>
        </w:rPr>
        <w:lastRenderedPageBreak/>
        <w:t>средств индивидуальной защиты (СИЗ), санаторно-курортное лечение работников, занятых на работах с вредными и (или</w:t>
      </w:r>
      <w:proofErr w:type="gramEnd"/>
      <w:r>
        <w:rPr>
          <w:rFonts w:ascii="Times New Roman" w:eastAsia="Times New Roman" w:hAnsi="Times New Roman" w:cs="Times New Roman"/>
          <w:sz w:val="24"/>
          <w:szCs w:val="24"/>
          <w:lang w:eastAsia="ru-RU"/>
        </w:rPr>
        <w:t>) опасными условиями труда, проведение обязательных медицинских осмотров</w:t>
      </w:r>
      <w:r>
        <w:rPr>
          <w:rFonts w:ascii="Times New Roman" w:eastAsia="Times New Roman" w:hAnsi="Times New Roman" w:cs="Times New Roman"/>
          <w:color w:val="FF0000"/>
          <w:sz w:val="24"/>
          <w:szCs w:val="24"/>
          <w:lang w:eastAsia="ru-RU"/>
        </w:rPr>
        <w:t>.</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5.2.6.</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Проводить в установленном законодательством Российской Федерации</w:t>
      </w:r>
      <w:r>
        <w:rPr>
          <w:rFonts w:ascii="Times New Roman" w:eastAsia="Times New Roman" w:hAnsi="Times New Roman" w:cs="Times New Roman"/>
          <w:sz w:val="24"/>
          <w:szCs w:val="24"/>
          <w:vertAlign w:val="superscript"/>
          <w:lang w:eastAsia="ru-RU"/>
        </w:rPr>
        <w:footnoteReference w:id="16"/>
      </w:r>
      <w:r>
        <w:rPr>
          <w:rFonts w:ascii="Times New Roman" w:eastAsia="Times New Roman" w:hAnsi="Times New Roman" w:cs="Times New Roman"/>
          <w:sz w:val="24"/>
          <w:szCs w:val="24"/>
          <w:lang w:eastAsia="ru-RU"/>
        </w:rPr>
        <w:t xml:space="preserve"> порядке специальную оценку условий труда на рабочих местах образовательных организаций</w:t>
      </w:r>
      <w:r>
        <w:rPr>
          <w:rFonts w:ascii="Times New Roman" w:eastAsia="Times New Roman" w:hAnsi="Times New Roman" w:cs="Times New Roman"/>
          <w:sz w:val="24"/>
          <w:szCs w:val="24"/>
          <w:vertAlign w:val="superscript"/>
          <w:lang w:eastAsia="ru-RU"/>
        </w:rPr>
        <w:footnoteReference w:id="17"/>
      </w:r>
      <w:r>
        <w:rPr>
          <w:rFonts w:ascii="Times New Roman" w:eastAsia="Times New Roman" w:hAnsi="Times New Roman" w:cs="Times New Roman"/>
          <w:sz w:val="24"/>
          <w:szCs w:val="24"/>
          <w:lang w:eastAsia="ru-RU"/>
        </w:rPr>
        <w:t>.</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Обеспечивает реализацию мероприятий, направленных на улучшение условий труда работников, по результатам проведенной специальной оценки условий труда.</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5.2.7.</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Проводить обучение безопасным методам и приемам выполнения работ по охране труда и оказанию первой </w:t>
      </w:r>
      <w:proofErr w:type="gramStart"/>
      <w:r>
        <w:rPr>
          <w:rFonts w:ascii="Times New Roman" w:eastAsia="Times New Roman" w:hAnsi="Times New Roman" w:cs="Times New Roman"/>
          <w:sz w:val="24"/>
          <w:szCs w:val="24"/>
          <w:lang w:eastAsia="ru-RU"/>
        </w:rPr>
        <w:t>помощи</w:t>
      </w:r>
      <w:proofErr w:type="gramEnd"/>
      <w:r>
        <w:rPr>
          <w:rFonts w:ascii="Times New Roman" w:eastAsia="Times New Roman" w:hAnsi="Times New Roman" w:cs="Times New Roman"/>
          <w:sz w:val="24"/>
          <w:szCs w:val="24"/>
          <w:lang w:eastAsia="ru-RU"/>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5.2.8.</w:t>
      </w:r>
      <w:r>
        <w:rPr>
          <w:rFonts w:ascii="Times New Roman" w:eastAsia="Arial Unicode MS" w:hAnsi="Times New Roman" w:cs="Times New Roman"/>
          <w:color w:val="000000"/>
          <w:kern w:val="2"/>
          <w:sz w:val="24"/>
          <w:szCs w:val="24"/>
        </w:rPr>
        <w:t> </w:t>
      </w:r>
      <w:r>
        <w:rPr>
          <w:rFonts w:ascii="Times New Roman" w:eastAsia="Times New Roman" w:hAnsi="Times New Roman" w:cs="Times New Roman"/>
          <w:sz w:val="24"/>
          <w:szCs w:val="24"/>
        </w:rPr>
        <w:t>Разработать и утвердить по согласованию с выборным органом первичной профсоюзной организации инструкции по охране труда по видам работ и профессиям в соответствии со штатным расписанием. Обеспечивать наличие инструкций по охране труда на рабочих местах.</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5.2.9.</w:t>
      </w:r>
      <w:r>
        <w:rPr>
          <w:rFonts w:ascii="Times New Roman" w:eastAsia="Arial Unicode MS" w:hAnsi="Times New Roman" w:cs="Times New Roman"/>
          <w:color w:val="000000"/>
          <w:kern w:val="2"/>
          <w:sz w:val="24"/>
          <w:szCs w:val="24"/>
        </w:rPr>
        <w:t> </w:t>
      </w:r>
      <w:r>
        <w:rPr>
          <w:rFonts w:ascii="Times New Roman" w:eastAsia="Times New Roman" w:hAnsi="Times New Roman" w:cs="Times New Roman"/>
          <w:sz w:val="24"/>
          <w:szCs w:val="24"/>
        </w:rPr>
        <w:t>Предоставлять гарантии и компенсации работникам, занятым на работах с вредными условиями труда в соответствии с ТК РФ, иными нормативными правовыми актами, содержащими государственные нормативные требования охраны труда.</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5.2.10.</w:t>
      </w:r>
      <w:r>
        <w:rPr>
          <w:rFonts w:ascii="Times New Roman" w:eastAsia="Arial Unicode MS" w:hAnsi="Times New Roman" w:cs="Times New Roman"/>
          <w:color w:val="000000"/>
          <w:kern w:val="2"/>
          <w:sz w:val="24"/>
          <w:szCs w:val="24"/>
        </w:rPr>
        <w:t> </w:t>
      </w:r>
      <w:r>
        <w:rPr>
          <w:rFonts w:ascii="Times New Roman" w:eastAsia="Times New Roman" w:hAnsi="Times New Roman" w:cs="Times New Roman"/>
          <w:sz w:val="24"/>
          <w:szCs w:val="24"/>
        </w:rPr>
        <w:t>Предоставлять оплачиваемое рабочее время уполномоченным (доверенным) лицам по охране труда первичной профсоюзной организации для выполнения возложенных на них обязанностей.</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5.2.11.</w:t>
      </w:r>
      <w:r>
        <w:rPr>
          <w:rFonts w:ascii="Times New Roman" w:eastAsia="Arial Unicode MS" w:hAnsi="Times New Roman" w:cs="Times New Roman"/>
          <w:color w:val="000000"/>
          <w:kern w:val="2"/>
          <w:sz w:val="24"/>
          <w:szCs w:val="24"/>
          <w:lang w:eastAsia="ru-RU"/>
        </w:rPr>
        <w:t> </w:t>
      </w:r>
      <w:proofErr w:type="gramStart"/>
      <w:r>
        <w:rPr>
          <w:rFonts w:ascii="Times New Roman" w:eastAsia="Times New Roman" w:hAnsi="Times New Roman" w:cs="Times New Roman"/>
          <w:sz w:val="24"/>
          <w:szCs w:val="24"/>
          <w:lang w:eastAsia="ru-RU"/>
        </w:rPr>
        <w:t>Обеспечивать приобретение и бесплатную выдачу прошедших в установленном порядке сертификацию или декларирование соответствия (часть первая статьи 221, абзац четвертый части второй статьи 212 ТК</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РФ) специальной одежды и других средств индивидуальной защиты (СИЗ), смывающихся и обезвреживающих средств, молока или других равноценных пищевых продуктов в соответствии с установленными нормами работникам, занятым на работах с вредными условиями труда, или компенсировать работнику понесенные</w:t>
      </w:r>
      <w:proofErr w:type="gramEnd"/>
      <w:r>
        <w:rPr>
          <w:rFonts w:ascii="Times New Roman" w:eastAsia="Times New Roman" w:hAnsi="Times New Roman" w:cs="Times New Roman"/>
          <w:sz w:val="24"/>
          <w:szCs w:val="24"/>
          <w:lang w:eastAsia="ru-RU"/>
        </w:rPr>
        <w:t xml:space="preserve"> им расходы на приобретение сертифицированной спецодежды и других средства индивидуальной защиты (</w:t>
      </w:r>
      <w:proofErr w:type="gramStart"/>
      <w:r>
        <w:rPr>
          <w:rFonts w:ascii="Times New Roman" w:eastAsia="Times New Roman" w:hAnsi="Times New Roman" w:cs="Times New Roman"/>
          <w:sz w:val="24"/>
          <w:szCs w:val="24"/>
          <w:lang w:eastAsia="ru-RU"/>
        </w:rPr>
        <w:t>СИЗ</w:t>
      </w:r>
      <w:proofErr w:type="gramEnd"/>
      <w:r>
        <w:rPr>
          <w:rFonts w:ascii="Times New Roman" w:eastAsia="Times New Roman" w:hAnsi="Times New Roman" w:cs="Times New Roman"/>
          <w:sz w:val="24"/>
          <w:szCs w:val="24"/>
          <w:lang w:eastAsia="ru-RU"/>
        </w:rPr>
        <w:t>) в полном объеме.</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5.2.12.</w:t>
      </w:r>
      <w:r>
        <w:rPr>
          <w:rFonts w:ascii="Times New Roman" w:eastAsia="Arial Unicode MS" w:hAnsi="Times New Roman" w:cs="Times New Roman"/>
          <w:color w:val="000000"/>
          <w:kern w:val="2"/>
          <w:sz w:val="24"/>
          <w:szCs w:val="24"/>
        </w:rPr>
        <w:t> </w:t>
      </w:r>
      <w:r>
        <w:rPr>
          <w:rFonts w:ascii="Times New Roman" w:eastAsia="Times New Roman" w:hAnsi="Times New Roman" w:cs="Times New Roman"/>
          <w:sz w:val="24"/>
          <w:szCs w:val="24"/>
        </w:rPr>
        <w:t xml:space="preserve">Обеспечивать прохождение работниками обязательных предварительных при поступлении на работу и периодических медицинских осмотров, а также в соответствии с медицинскими рекомендациями </w:t>
      </w:r>
      <w:r>
        <w:rPr>
          <w:rFonts w:ascii="Times New Roman" w:eastAsia="Times New Roman" w:hAnsi="Times New Roman" w:cs="Times New Roman"/>
          <w:sz w:val="24"/>
          <w:szCs w:val="24"/>
          <w:shd w:val="clear" w:color="auto" w:fill="FFFFFF"/>
        </w:rPr>
        <w:t xml:space="preserve">внеочередных медицинских осмотров </w:t>
      </w:r>
      <w:r>
        <w:rPr>
          <w:rFonts w:ascii="Times New Roman" w:eastAsia="Times New Roman" w:hAnsi="Times New Roman" w:cs="Times New Roman"/>
          <w:sz w:val="24"/>
          <w:szCs w:val="24"/>
        </w:rPr>
        <w:t xml:space="preserve">с сохранением за ними места работы (должности) и среднего заработка. </w:t>
      </w:r>
      <w:r>
        <w:rPr>
          <w:rFonts w:ascii="Times New Roman" w:eastAsia="Times New Roman" w:hAnsi="Times New Roman" w:cs="Times New Roman"/>
          <w:color w:val="000000"/>
          <w:sz w:val="24"/>
          <w:szCs w:val="24"/>
        </w:rPr>
        <w:t>Предоставлять работникам день (дни) для прохождения диспансеризации с сохранением с сохранением за ними места работы (должности) и среднего заработка в соответствии со статьёй</w:t>
      </w:r>
      <w:r>
        <w:rPr>
          <w:rFonts w:ascii="Times New Roman" w:eastAsia="Arial Unicode MS" w:hAnsi="Times New Roman" w:cs="Times New Roman"/>
          <w:color w:val="000000"/>
          <w:kern w:val="2"/>
          <w:sz w:val="24"/>
          <w:szCs w:val="24"/>
        </w:rPr>
        <w:t> </w:t>
      </w:r>
      <w:r>
        <w:rPr>
          <w:rFonts w:ascii="Times New Roman" w:eastAsia="Times New Roman" w:hAnsi="Times New Roman" w:cs="Times New Roman"/>
          <w:color w:val="000000"/>
          <w:sz w:val="24"/>
          <w:szCs w:val="24"/>
        </w:rPr>
        <w:t>185.1</w:t>
      </w:r>
      <w:r>
        <w:rPr>
          <w:rFonts w:ascii="Times New Roman" w:eastAsia="Arial Unicode MS" w:hAnsi="Times New Roman" w:cs="Times New Roman"/>
          <w:color w:val="000000"/>
          <w:kern w:val="2"/>
          <w:sz w:val="24"/>
          <w:szCs w:val="24"/>
        </w:rPr>
        <w:t> </w:t>
      </w:r>
      <w:r>
        <w:rPr>
          <w:rFonts w:ascii="Times New Roman" w:eastAsia="Times New Roman" w:hAnsi="Times New Roman" w:cs="Times New Roman"/>
          <w:color w:val="000000"/>
          <w:sz w:val="24"/>
          <w:szCs w:val="24"/>
        </w:rPr>
        <w:t>ТК</w:t>
      </w:r>
      <w:r>
        <w:rPr>
          <w:rFonts w:ascii="Times New Roman" w:eastAsia="Arial Unicode MS" w:hAnsi="Times New Roman" w:cs="Times New Roman"/>
          <w:color w:val="000000"/>
          <w:kern w:val="2"/>
          <w:sz w:val="24"/>
          <w:szCs w:val="24"/>
        </w:rPr>
        <w:t> </w:t>
      </w:r>
      <w:r>
        <w:rPr>
          <w:rFonts w:ascii="Times New Roman" w:eastAsia="Times New Roman" w:hAnsi="Times New Roman" w:cs="Times New Roman"/>
          <w:color w:val="000000"/>
          <w:sz w:val="24"/>
          <w:szCs w:val="24"/>
        </w:rPr>
        <w:t>РФ.</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5.2.13. Осуществлять </w:t>
      </w:r>
      <w:proofErr w:type="gramStart"/>
      <w:r>
        <w:rPr>
          <w:rFonts w:ascii="Times New Roman" w:eastAsia="Times New Roman" w:hAnsi="Times New Roman" w:cs="Times New Roman"/>
          <w:sz w:val="24"/>
          <w:szCs w:val="24"/>
          <w:lang w:eastAsia="ru-RU"/>
        </w:rPr>
        <w:t>контроль за</w:t>
      </w:r>
      <w:proofErr w:type="gramEnd"/>
      <w:r>
        <w:rPr>
          <w:rFonts w:ascii="Times New Roman" w:eastAsia="Times New Roman" w:hAnsi="Times New Roman" w:cs="Times New Roman"/>
          <w:sz w:val="24"/>
          <w:szCs w:val="24"/>
          <w:lang w:eastAsia="ru-RU"/>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5.2.14.</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С учетом специфики трудовой деятельности и в целях обеспечения условий и охраны труда учителей физической культуры: </w:t>
      </w:r>
    </w:p>
    <w:p w:rsidR="00115352" w:rsidRDefault="00115352" w:rsidP="00115352">
      <w:pPr>
        <w:spacing w:after="0" w:line="240" w:lineRule="auto"/>
        <w:ind w:firstLine="709"/>
        <w:contextualSpacing/>
        <w:jc w:val="both"/>
        <w:rPr>
          <w:rFonts w:ascii="Times New Roman" w:eastAsia="Times New Roman" w:hAnsi="Times New Roman" w:cs="Times New Roman"/>
          <w:strike/>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обеспечивать учителей физической культуры информацией о группе здоровья обучающихся по итогам профилактических медицинских осмотров;</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регулярно проводить испытания спортивного оборудования с составлением соответствующих актов.</w:t>
      </w:r>
    </w:p>
    <w:p w:rsidR="00115352" w:rsidRDefault="00115352" w:rsidP="00115352">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5.2.15.</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Обеспечить наличие аптечек первой помощи работникам, питьевой воды.</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5.2.16.</w:t>
      </w:r>
      <w:r>
        <w:rPr>
          <w:rFonts w:ascii="Times New Roman" w:eastAsia="Arial Unicode MS" w:hAnsi="Times New Roman" w:cs="Times New Roman"/>
          <w:color w:val="000000"/>
          <w:kern w:val="2"/>
          <w:sz w:val="24"/>
          <w:szCs w:val="24"/>
          <w:lang w:eastAsia="ru-RU"/>
        </w:rPr>
        <w:t> </w:t>
      </w:r>
      <w:proofErr w:type="gramStart"/>
      <w:r>
        <w:rPr>
          <w:rFonts w:ascii="Times New Roman" w:eastAsia="Times New Roman" w:hAnsi="Times New Roman" w:cs="Times New Roman"/>
          <w:sz w:val="24"/>
          <w:szCs w:val="24"/>
          <w:lang w:eastAsia="ru-RU"/>
        </w:rPr>
        <w:t>Проводить расследование и учет несчастных случаев с работниками на производстве и с обучающимися в установленном законодательством порядке, а также ежегодный анализ причин производственного травматизма и профессиональной заболеваемости, несчастных случаев с обучающимися во время образовательного процесса с целью принятия мер по улучшению условий труда и снижению травматизма.</w:t>
      </w:r>
      <w:proofErr w:type="gramEnd"/>
    </w:p>
    <w:p w:rsidR="00115352" w:rsidRDefault="00115352" w:rsidP="00115352">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Предусмотреть выплату денежной компенсации семье работника, погибшего в результате несчастного случая на производстве, в размере</w:t>
      </w:r>
      <w:r>
        <w:rPr>
          <w:rFonts w:ascii="Times New Roman" w:eastAsia="Times New Roman" w:hAnsi="Times New Roman" w:cs="Times New Roman"/>
          <w:sz w:val="24"/>
          <w:szCs w:val="24"/>
          <w:lang w:val="tt-RU" w:eastAsia="ru-RU"/>
        </w:rPr>
        <w:t xml:space="preserve">  1 ставки, </w:t>
      </w:r>
      <w:r>
        <w:rPr>
          <w:rFonts w:ascii="Times New Roman" w:eastAsia="Times New Roman" w:hAnsi="Times New Roman" w:cs="Times New Roman"/>
          <w:sz w:val="24"/>
          <w:szCs w:val="24"/>
          <w:lang w:eastAsia="ru-RU"/>
        </w:rPr>
        <w:t>если несчастный случай на производстве произошел не по вине работника.</w:t>
      </w:r>
    </w:p>
    <w:p w:rsidR="00115352" w:rsidRDefault="00115352" w:rsidP="00115352">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5.2.17.</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Осуществлять </w:t>
      </w:r>
      <w:proofErr w:type="gramStart"/>
      <w:r>
        <w:rPr>
          <w:rFonts w:ascii="Times New Roman" w:eastAsia="Times New Roman" w:hAnsi="Times New Roman" w:cs="Times New Roman"/>
          <w:sz w:val="24"/>
          <w:szCs w:val="24"/>
          <w:lang w:eastAsia="ru-RU"/>
        </w:rPr>
        <w:t>контроль за</w:t>
      </w:r>
      <w:proofErr w:type="gramEnd"/>
      <w:r>
        <w:rPr>
          <w:rFonts w:ascii="Times New Roman" w:eastAsia="Times New Roman" w:hAnsi="Times New Roman" w:cs="Times New Roman"/>
          <w:sz w:val="24"/>
          <w:szCs w:val="24"/>
          <w:lang w:eastAsia="ru-RU"/>
        </w:rPr>
        <w:t xml:space="preserve"> соблюдением работниками требований, правил и инструкций по охране труда. Не допускать к работе лиц, не прошедших в установленном порядке обучение, инструктаж по охране труда, стажировку на рабочем месте.</w:t>
      </w:r>
    </w:p>
    <w:p w:rsidR="00115352" w:rsidRDefault="00115352" w:rsidP="00115352">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5.2.18.</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Оказывать содействие техническим (главным техническим) инспекторам труда Профсоюза, членам комиссий по охране труда, уполномоченным (доверенным лицам) по охране труда в проведении общественного </w:t>
      </w:r>
      <w:proofErr w:type="gramStart"/>
      <w:r>
        <w:rPr>
          <w:rFonts w:ascii="Times New Roman" w:eastAsia="Times New Roman" w:hAnsi="Times New Roman" w:cs="Times New Roman"/>
          <w:sz w:val="24"/>
          <w:szCs w:val="24"/>
          <w:lang w:eastAsia="ru-RU"/>
        </w:rPr>
        <w:t>контроля за</w:t>
      </w:r>
      <w:proofErr w:type="gramEnd"/>
      <w:r>
        <w:rPr>
          <w:rFonts w:ascii="Times New Roman" w:eastAsia="Times New Roman" w:hAnsi="Times New Roman" w:cs="Times New Roman"/>
          <w:sz w:val="24"/>
          <w:szCs w:val="24"/>
          <w:lang w:eastAsia="ru-RU"/>
        </w:rPr>
        <w:t xml:space="preserve"> состоянием охраны труда в образовательной организации. В случае выявления нарушений прав работников на здоровые и безопасные условия труда принимать меры к их устранению.</w:t>
      </w:r>
    </w:p>
    <w:p w:rsidR="00115352" w:rsidRDefault="00115352" w:rsidP="00115352">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5.3.</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Работодатель гарантирует наличие оборудованного помещения для отдыха работников образовательной организации и приёма пищи.</w:t>
      </w:r>
    </w:p>
    <w:p w:rsidR="00115352" w:rsidRDefault="00115352" w:rsidP="00115352">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5.4.</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5.5.</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Работники обязуются:</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5.5.1.</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5.5.2.</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 </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Проходить профессиональную гигиеническую подготовку и аттестацию в установленном законодательством порядке.</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5.5.3.</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115352" w:rsidRDefault="00115352" w:rsidP="0011535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5.5.4.</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Правильно применять средства индивидуальной и коллективной защиты.</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5.5.5.</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5.6.</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Работник имеет право отказаться от выполнения работы в случае возникновения на рабочем месте ситуации, угрожающей его жизни и здоровью,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5.7. Профсоюзный комитет первичной профсоюзной организации обязуется:</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5.7.1.</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Организовывать проведение общественного </w:t>
      </w:r>
      <w:proofErr w:type="gramStart"/>
      <w:r>
        <w:rPr>
          <w:rFonts w:ascii="Times New Roman" w:eastAsia="Times New Roman" w:hAnsi="Times New Roman" w:cs="Times New Roman"/>
          <w:sz w:val="24"/>
          <w:szCs w:val="24"/>
          <w:lang w:eastAsia="ru-RU"/>
        </w:rPr>
        <w:t>контроля за</w:t>
      </w:r>
      <w:proofErr w:type="gramEnd"/>
      <w:r>
        <w:rPr>
          <w:rFonts w:ascii="Times New Roman" w:eastAsia="Times New Roman" w:hAnsi="Times New Roman" w:cs="Times New Roman"/>
          <w:sz w:val="24"/>
          <w:szCs w:val="24"/>
          <w:lang w:eastAsia="ru-RU"/>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5.7.2.</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rFonts w:ascii="Times New Roman" w:eastAsia="Times New Roman" w:hAnsi="Times New Roman" w:cs="Times New Roman"/>
          <w:sz w:val="24"/>
          <w:szCs w:val="24"/>
          <w:lang w:eastAsia="ru-RU"/>
        </w:rPr>
        <w:t>контроля за</w:t>
      </w:r>
      <w:proofErr w:type="gramEnd"/>
      <w:r>
        <w:rPr>
          <w:rFonts w:ascii="Times New Roman" w:eastAsia="Times New Roman" w:hAnsi="Times New Roman" w:cs="Times New Roman"/>
          <w:sz w:val="24"/>
          <w:szCs w:val="24"/>
          <w:lang w:eastAsia="ru-RU"/>
        </w:rPr>
        <w:t xml:space="preserve"> состоянием охраны труда в учебных аудиториях, лабораториях, производственных и других помещениях. </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5.7.3.</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5.7.4.</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Обеспечивать участие представителей выборного органа первичной профсоюзной организации в комиссиях:</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по охране труда; </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по проведению специальной оценки условий труда;</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по организации и проведению обязательных медицинских осмотров;</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по расследованию несчастных случаев на производстве; </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5.7.5.</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Оказывать методическую и консультативную помощь по вопросам осуществления общественного </w:t>
      </w:r>
      <w:proofErr w:type="gramStart"/>
      <w:r>
        <w:rPr>
          <w:rFonts w:ascii="Times New Roman" w:eastAsia="Times New Roman" w:hAnsi="Times New Roman" w:cs="Times New Roman"/>
          <w:sz w:val="24"/>
          <w:szCs w:val="24"/>
          <w:lang w:eastAsia="ru-RU"/>
        </w:rPr>
        <w:t>контроля за</w:t>
      </w:r>
      <w:proofErr w:type="gramEnd"/>
      <w:r>
        <w:rPr>
          <w:rFonts w:ascii="Times New Roman" w:eastAsia="Times New Roman" w:hAnsi="Times New Roman" w:cs="Times New Roman"/>
          <w:sz w:val="24"/>
          <w:szCs w:val="24"/>
          <w:lang w:eastAsia="ru-RU"/>
        </w:rPr>
        <w:t xml:space="preserve"> состоянием охраны труда в структурных подразделениях образовательной организации.</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5.7.6.</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5.7.7.</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Обращаться к р</w:t>
      </w:r>
      <w:r>
        <w:rPr>
          <w:rFonts w:ascii="Times New Roman" w:eastAsia="Times New Roman" w:hAnsi="Times New Roman" w:cs="Times New Roman"/>
          <w:bCs/>
          <w:sz w:val="24"/>
          <w:szCs w:val="24"/>
          <w:lang w:eastAsia="ru-RU"/>
        </w:rPr>
        <w:t>аботодателю</w:t>
      </w:r>
      <w:r>
        <w:rPr>
          <w:rFonts w:ascii="Times New Roman" w:eastAsia="Times New Roman" w:hAnsi="Times New Roman" w:cs="Times New Roman"/>
          <w:sz w:val="24"/>
          <w:szCs w:val="24"/>
          <w:lang w:eastAsia="ru-RU"/>
        </w:rPr>
        <w:t xml:space="preserve"> с предложением о привлечении к ответственности лиц, допустивших нарушения требований охраны труда.</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5.7.8.</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bookmarkStart w:id="3" w:name="_GoBack"/>
      <w:bookmarkEnd w:id="3"/>
    </w:p>
    <w:p w:rsidR="00115352" w:rsidRDefault="00115352" w:rsidP="00115352">
      <w:pPr>
        <w:spacing w:after="0" w:line="240" w:lineRule="auto"/>
        <w:jc w:val="center"/>
        <w:outlineLvl w:val="0"/>
        <w:rPr>
          <w:rFonts w:ascii="Times New Roman" w:eastAsia="Times New Roman" w:hAnsi="Times New Roman" w:cs="Times New Roman"/>
          <w:b/>
          <w:bCs/>
          <w:caps/>
          <w:sz w:val="24"/>
          <w:szCs w:val="24"/>
        </w:rPr>
      </w:pPr>
    </w:p>
    <w:p w:rsidR="00115352" w:rsidRDefault="00115352" w:rsidP="00115352">
      <w:pPr>
        <w:spacing w:after="0" w:line="240" w:lineRule="auto"/>
        <w:jc w:val="center"/>
        <w:outlineLvl w:val="0"/>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lang w:val="en-US"/>
        </w:rPr>
        <w:t>Vi</w:t>
      </w:r>
      <w:r>
        <w:rPr>
          <w:rFonts w:ascii="Times New Roman" w:eastAsia="Times New Roman" w:hAnsi="Times New Roman" w:cs="Times New Roman"/>
          <w:b/>
          <w:bCs/>
          <w:caps/>
          <w:sz w:val="24"/>
          <w:szCs w:val="24"/>
        </w:rPr>
        <w:t>. Социальные гарантии и льготы</w:t>
      </w:r>
    </w:p>
    <w:p w:rsidR="00115352" w:rsidRDefault="00115352" w:rsidP="00115352">
      <w:pPr>
        <w:spacing w:after="0" w:line="240" w:lineRule="auto"/>
        <w:jc w:val="both"/>
        <w:rPr>
          <w:rFonts w:ascii="Times New Roman" w:eastAsia="Times New Roman" w:hAnsi="Times New Roman" w:cs="Times New Roman"/>
          <w:b/>
          <w:bCs/>
          <w:sz w:val="24"/>
          <w:szCs w:val="24"/>
        </w:rPr>
      </w:pPr>
    </w:p>
    <w:p w:rsidR="00115352" w:rsidRDefault="00115352" w:rsidP="00115352">
      <w:pPr>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 xml:space="preserve">         6.1.</w:t>
      </w:r>
      <w:r>
        <w:rPr>
          <w:rFonts w:ascii="Times New Roman" w:eastAsia="Times New Roman" w:hAnsi="Times New Roman" w:cs="Times New Roman"/>
          <w:bCs/>
          <w:sz w:val="24"/>
          <w:szCs w:val="24"/>
        </w:rPr>
        <w:t>Стороны договорились:</w:t>
      </w:r>
    </w:p>
    <w:p w:rsidR="00115352" w:rsidRDefault="00115352" w:rsidP="00115352">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6.1.1. </w:t>
      </w:r>
      <w:proofErr w:type="gramStart"/>
      <w:r>
        <w:rPr>
          <w:rFonts w:ascii="Times New Roman" w:eastAsia="Times New Roman" w:hAnsi="Times New Roman" w:cs="Times New Roman"/>
          <w:sz w:val="24"/>
          <w:szCs w:val="24"/>
          <w:lang w:eastAsia="ru-RU"/>
        </w:rPr>
        <w:t xml:space="preserve">В целях обеспечения повышения уровня социальной защищённости работников </w:t>
      </w:r>
      <w:r>
        <w:rPr>
          <w:rFonts w:ascii="Times New Roman" w:eastAsia="Times New Roman" w:hAnsi="Times New Roman" w:cs="Times New Roman"/>
          <w:color w:val="000000"/>
          <w:sz w:val="24"/>
          <w:szCs w:val="24"/>
          <w:lang w:eastAsia="ru-RU"/>
        </w:rPr>
        <w:t>образовательной организации</w:t>
      </w:r>
      <w:r>
        <w:rPr>
          <w:rFonts w:ascii="Times New Roman" w:eastAsia="Times New Roman" w:hAnsi="Times New Roman" w:cs="Times New Roman"/>
          <w:sz w:val="24"/>
          <w:szCs w:val="24"/>
          <w:lang w:eastAsia="ru-RU"/>
        </w:rPr>
        <w:t xml:space="preserve">, а также формирования механизма их социальной поддержки совместно с выборным органом первичной профсоюзной организации разрабатывать и реализовывать систему мер по социальной поддержке работников </w:t>
      </w:r>
      <w:r>
        <w:rPr>
          <w:rFonts w:ascii="Times New Roman" w:eastAsia="Times New Roman" w:hAnsi="Times New Roman" w:cs="Times New Roman"/>
          <w:color w:val="000000"/>
          <w:sz w:val="24"/>
          <w:szCs w:val="24"/>
          <w:lang w:eastAsia="ru-RU"/>
        </w:rPr>
        <w:t>образовательной организации</w:t>
      </w:r>
      <w:r>
        <w:rPr>
          <w:rFonts w:ascii="Times New Roman" w:eastAsia="Times New Roman" w:hAnsi="Times New Roman" w:cs="Times New Roman"/>
          <w:sz w:val="24"/>
          <w:szCs w:val="24"/>
          <w:lang w:eastAsia="ru-RU"/>
        </w:rPr>
        <w:t>, в том числе по вопросам оказания материальной помощи; организации оздоровления; дополнительной поддержки работников, выходящих на пенсию по возрасту;</w:t>
      </w:r>
      <w:proofErr w:type="gramEnd"/>
      <w:r>
        <w:rPr>
          <w:rFonts w:ascii="Times New Roman" w:eastAsia="Times New Roman" w:hAnsi="Times New Roman" w:cs="Times New Roman"/>
          <w:sz w:val="24"/>
          <w:szCs w:val="24"/>
          <w:lang w:eastAsia="ru-RU"/>
        </w:rPr>
        <w:t xml:space="preserve"> поддержки молодых специалистов. </w:t>
      </w:r>
    </w:p>
    <w:p w:rsidR="00115352" w:rsidRDefault="00115352" w:rsidP="00115352">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6.1.2.</w:t>
      </w:r>
      <w:r>
        <w:rPr>
          <w:rFonts w:ascii="Times New Roman" w:eastAsia="Times New Roman" w:hAnsi="Times New Roman" w:cs="Times New Roman"/>
          <w:color w:val="000000"/>
          <w:sz w:val="24"/>
          <w:szCs w:val="24"/>
          <w:lang w:eastAsia="ru-RU"/>
        </w:rPr>
        <w:t xml:space="preserve"> Осуществлять систематический </w:t>
      </w:r>
      <w:proofErr w:type="gramStart"/>
      <w:r>
        <w:rPr>
          <w:rFonts w:ascii="Times New Roman" w:eastAsia="Times New Roman" w:hAnsi="Times New Roman" w:cs="Times New Roman"/>
          <w:color w:val="000000"/>
          <w:sz w:val="24"/>
          <w:szCs w:val="24"/>
          <w:lang w:eastAsia="ru-RU"/>
        </w:rPr>
        <w:t>контроль за</w:t>
      </w:r>
      <w:proofErr w:type="gramEnd"/>
      <w:r>
        <w:rPr>
          <w:rFonts w:ascii="Times New Roman" w:eastAsia="Times New Roman" w:hAnsi="Times New Roman" w:cs="Times New Roman"/>
          <w:color w:val="000000"/>
          <w:sz w:val="24"/>
          <w:szCs w:val="24"/>
          <w:lang w:eastAsia="ru-RU"/>
        </w:rPr>
        <w:t xml:space="preserve"> предоставлением социальных льгот и гарантий работникам отрасли, ежегодно на общем собрании трудового коллектива подводить итоги выполнения Коллективного договора.</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6.2. Работодатель обязуется: </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6.2.1. </w:t>
      </w:r>
      <w:proofErr w:type="gramStart"/>
      <w:r>
        <w:rPr>
          <w:rFonts w:ascii="Times New Roman" w:eastAsia="Times New Roman" w:hAnsi="Times New Roman" w:cs="Times New Roman"/>
          <w:sz w:val="24"/>
          <w:szCs w:val="24"/>
        </w:rPr>
        <w:t>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roofErr w:type="gramEnd"/>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6.2.2.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6.2.3.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115352" w:rsidRDefault="00115352" w:rsidP="00115352">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115352" w:rsidRDefault="00115352" w:rsidP="00115352">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115352" w:rsidRDefault="00115352" w:rsidP="00115352">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в период, когда </w:t>
      </w:r>
      <w:proofErr w:type="gramStart"/>
      <w:r>
        <w:rPr>
          <w:rFonts w:ascii="Times New Roman" w:eastAsia="Times New Roman" w:hAnsi="Times New Roman" w:cs="Times New Roman"/>
          <w:sz w:val="24"/>
          <w:szCs w:val="24"/>
          <w:lang w:eastAsia="ru-RU"/>
        </w:rPr>
        <w:t>работник пенсионного возраста, имеющий первую или высшую квалификационную категорию уведомил</w:t>
      </w:r>
      <w:proofErr w:type="gramEnd"/>
      <w:r>
        <w:rPr>
          <w:rFonts w:ascii="Times New Roman" w:eastAsia="Times New Roman" w:hAnsi="Times New Roman" w:cs="Times New Roman"/>
          <w:sz w:val="24"/>
          <w:szCs w:val="24"/>
          <w:lang w:eastAsia="ru-RU"/>
        </w:rPr>
        <w:t xml:space="preserve"> письменно работодателя об увольнении по собственному желанию по окончании текущего учебного года. Данная льгота однократная.</w:t>
      </w:r>
    </w:p>
    <w:p w:rsidR="00115352" w:rsidRDefault="00115352" w:rsidP="001153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6.2.4. Способствовать улучшению жилищных условий работников. Ходатайствовать перед органом местного </w:t>
      </w:r>
      <w:proofErr w:type="gramStart"/>
      <w:r>
        <w:rPr>
          <w:rFonts w:ascii="Times New Roman" w:eastAsia="Times New Roman" w:hAnsi="Times New Roman" w:cs="Times New Roman"/>
          <w:sz w:val="24"/>
          <w:szCs w:val="24"/>
        </w:rPr>
        <w:t>самоуправления</w:t>
      </w:r>
      <w:proofErr w:type="gramEnd"/>
      <w:r>
        <w:rPr>
          <w:rFonts w:ascii="Times New Roman" w:eastAsia="Times New Roman" w:hAnsi="Times New Roman" w:cs="Times New Roman"/>
          <w:sz w:val="24"/>
          <w:szCs w:val="24"/>
        </w:rPr>
        <w:t xml:space="preserve"> о предоставлении жилья нуждающимся работникам и выделении ссуд на его приобретение (строительство).</w:t>
      </w:r>
    </w:p>
    <w:p w:rsidR="00115352" w:rsidRDefault="00115352" w:rsidP="00115352">
      <w:pPr>
        <w:autoSpaceDE w:val="0"/>
        <w:autoSpaceDN w:val="0"/>
        <w:adjustRightInd w:val="0"/>
        <w:spacing w:after="0" w:line="240" w:lineRule="auto"/>
        <w:ind w:firstLine="54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6.2.5.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членам профсоюза полностью оплачиваемые, не членам профсоюза частично оплачиваемые, согласно Коллективному договору. Суммирование свободного времени не допускается, но с учетом специфики учебного процесса для педагогов школ всех видов и типов, допустимо предоставление соответствующего количества дней в ближайшие каникулы.</w:t>
      </w:r>
      <w:r>
        <w:rPr>
          <w:rFonts w:ascii="Times New Roman" w:eastAsia="Times New Roman" w:hAnsi="Times New Roman" w:cs="Times New Roman"/>
          <w:color w:val="000000"/>
          <w:sz w:val="24"/>
          <w:szCs w:val="24"/>
          <w:lang w:eastAsia="ru-RU"/>
        </w:rPr>
        <w:tab/>
        <w:t xml:space="preserve"> Порядок предоставления женщине свободного времени и его оплаты решает трудовой коллектив, на женщин, работающих по режиму неполного рабочего дня или находящихся в очередном отпуске, в отпуске по уходу за ребенком до 3-х лет, указанные льготы не распространяются.</w:t>
      </w:r>
    </w:p>
    <w:p w:rsidR="00115352" w:rsidRDefault="00115352" w:rsidP="00115352">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6.2.6. Предоставлять работникам образования оплачиваемые свободные дни по следующим причинам:</w:t>
      </w:r>
    </w:p>
    <w:p w:rsidR="00115352" w:rsidRDefault="00115352" w:rsidP="00115352">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бракосочетание работника - три рабочих дня;</w:t>
      </w:r>
    </w:p>
    <w:p w:rsidR="00115352" w:rsidRDefault="00115352" w:rsidP="00115352">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бракосочетание детей - три рабочих дня;</w:t>
      </w:r>
    </w:p>
    <w:p w:rsidR="00115352" w:rsidRDefault="00115352" w:rsidP="00115352">
      <w:pPr>
        <w:spacing w:after="0" w:line="240" w:lineRule="auto"/>
        <w:ind w:left="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 родителям выпускников в день последнего звонка или выпускного;</w:t>
      </w:r>
    </w:p>
    <w:p w:rsidR="00115352" w:rsidRDefault="00115352" w:rsidP="00115352">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 родителям первоклассников - 1 сентября:</w:t>
      </w:r>
    </w:p>
    <w:p w:rsidR="00115352" w:rsidRDefault="00115352" w:rsidP="00115352">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смерть детей, родителей, супруга, супруги - три рабочих дня;</w:t>
      </w:r>
    </w:p>
    <w:p w:rsidR="00115352" w:rsidRDefault="00115352" w:rsidP="00115352">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переезд на новое место жительства - два рабочих дня;</w:t>
      </w:r>
    </w:p>
    <w:p w:rsidR="00115352" w:rsidRDefault="00115352" w:rsidP="00115352">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проводы сына на службу в армию - один рабочий день;</w:t>
      </w:r>
    </w:p>
    <w:p w:rsidR="00115352" w:rsidRDefault="00115352" w:rsidP="00115352">
      <w:pPr>
        <w:spacing w:after="0" w:line="240" w:lineRule="auto"/>
        <w:ind w:left="283"/>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w:t>
      </w:r>
      <w:r>
        <w:rPr>
          <w:rFonts w:ascii="Times New Roman" w:eastAsia="Times New Roman" w:hAnsi="Times New Roman" w:cs="Times New Roman"/>
          <w:color w:val="000000"/>
          <w:sz w:val="24"/>
          <w:szCs w:val="24"/>
        </w:rPr>
        <w:t xml:space="preserve"> работникам, являющимся участниками боевых действий – один день в квартал;</w:t>
      </w:r>
    </w:p>
    <w:p w:rsidR="00115352" w:rsidRDefault="00115352" w:rsidP="00115352">
      <w:pPr>
        <w:spacing w:after="0" w:line="240" w:lineRule="auto"/>
        <w:ind w:left="283"/>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 </w:t>
      </w:r>
      <w:r>
        <w:rPr>
          <w:rFonts w:ascii="Times New Roman" w:eastAsia="Times New Roman" w:hAnsi="Times New Roman" w:cs="Times New Roman"/>
          <w:color w:val="000000"/>
          <w:sz w:val="24"/>
          <w:szCs w:val="24"/>
        </w:rPr>
        <w:t>работникам, имеющим родителей в возрасте 80 лет и старше, – один день в квартал.</w:t>
      </w:r>
    </w:p>
    <w:p w:rsidR="00115352" w:rsidRDefault="00115352" w:rsidP="00115352">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6.2.7.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115352" w:rsidRDefault="00115352" w:rsidP="00115352">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6.2.8. Учитывая общественно-значимый труд не освобожденного  председателя первичной профсоюзной организации учреждения образования предоставлять дополнительный оплачиваемый отпуск в количестве </w:t>
      </w:r>
      <w:r>
        <w:rPr>
          <w:rFonts w:ascii="Times New Roman" w:eastAsia="Times New Roman" w:hAnsi="Times New Roman" w:cs="Times New Roman"/>
          <w:sz w:val="24"/>
          <w:szCs w:val="24"/>
          <w:lang w:eastAsia="ru-RU"/>
        </w:rPr>
        <w:t>5</w:t>
      </w:r>
      <w:r>
        <w:rPr>
          <w:rFonts w:ascii="Times New Roman" w:eastAsia="Times New Roman" w:hAnsi="Times New Roman" w:cs="Times New Roman"/>
          <w:color w:val="000000"/>
          <w:sz w:val="24"/>
          <w:szCs w:val="24"/>
          <w:lang w:eastAsia="ru-RU"/>
        </w:rPr>
        <w:t xml:space="preserve">  календарных дней (ст.116 ТК РФ).</w:t>
      </w:r>
    </w:p>
    <w:p w:rsidR="00115352" w:rsidRDefault="00115352" w:rsidP="00115352">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6.2.9.Выплачивать работникам образовательных организаций, материальное вознаграждение (помощь), из премиального фонда,  в размере </w:t>
      </w:r>
    </w:p>
    <w:p w:rsidR="00115352" w:rsidRDefault="00115352" w:rsidP="00115352">
      <w:pPr>
        <w:widowControl w:val="0"/>
        <w:autoSpaceDE w:val="0"/>
        <w:autoSpaceDN w:val="0"/>
        <w:adjustRightInd w:val="0"/>
        <w:spacing w:after="0" w:line="240" w:lineRule="auto"/>
        <w:ind w:left="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до 0,5 ставки: по достижении 50, 55 лет (женщины), 50, 60 лет (мужчины); </w:t>
      </w:r>
    </w:p>
    <w:p w:rsidR="00115352" w:rsidRDefault="00115352" w:rsidP="00115352">
      <w:pPr>
        <w:widowControl w:val="0"/>
        <w:autoSpaceDE w:val="0"/>
        <w:autoSpaceDN w:val="0"/>
        <w:adjustRightInd w:val="0"/>
        <w:spacing w:after="0" w:line="240" w:lineRule="auto"/>
        <w:ind w:left="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до 0,5 ставки: на похороны близких родственников (супруг, супруга, дети);</w:t>
      </w:r>
    </w:p>
    <w:p w:rsidR="00115352" w:rsidRDefault="00115352" w:rsidP="00115352">
      <w:pPr>
        <w:widowControl w:val="0"/>
        <w:autoSpaceDE w:val="0"/>
        <w:autoSpaceDN w:val="0"/>
        <w:adjustRightInd w:val="0"/>
        <w:spacing w:after="0" w:line="240" w:lineRule="auto"/>
        <w:ind w:left="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до 1500 рублей: на похороны пенсионеров, ушедших на пенсию из учреждений      - образования;</w:t>
      </w:r>
    </w:p>
    <w:p w:rsidR="00115352" w:rsidRDefault="00115352" w:rsidP="00115352">
      <w:pPr>
        <w:widowControl w:val="0"/>
        <w:autoSpaceDE w:val="0"/>
        <w:autoSpaceDN w:val="0"/>
        <w:adjustRightInd w:val="0"/>
        <w:spacing w:after="0" w:line="240" w:lineRule="auto"/>
        <w:ind w:left="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до 1500 рублей:  на похороны работников образовательных организаций.</w:t>
      </w:r>
    </w:p>
    <w:p w:rsidR="00115352" w:rsidRDefault="00115352" w:rsidP="00115352">
      <w:pPr>
        <w:spacing w:after="0" w:line="240" w:lineRule="auto"/>
        <w:ind w:left="709"/>
        <w:rPr>
          <w:rFonts w:ascii="Times New Roman" w:eastAsia="Times New Roman" w:hAnsi="Times New Roman" w:cs="Times New Roman"/>
          <w:sz w:val="24"/>
          <w:szCs w:val="24"/>
        </w:rPr>
      </w:pPr>
      <w:r>
        <w:rPr>
          <w:rFonts w:ascii="Times New Roman" w:eastAsia="Times New Roman" w:hAnsi="Times New Roman" w:cs="Times New Roman"/>
          <w:sz w:val="24"/>
          <w:szCs w:val="24"/>
        </w:rPr>
        <w:t>- за общественно-значимый труд, дополнительный объём труда:</w:t>
      </w:r>
    </w:p>
    <w:p w:rsidR="00115352" w:rsidRDefault="00115352" w:rsidP="00115352">
      <w:pPr>
        <w:spacing w:after="0" w:line="240" w:lineRule="auto"/>
        <w:ind w:left="709"/>
        <w:rPr>
          <w:rFonts w:ascii="Times New Roman" w:eastAsia="Times New Roman" w:hAnsi="Times New Roman" w:cs="Times New Roman"/>
          <w:sz w:val="24"/>
          <w:szCs w:val="24"/>
        </w:rPr>
      </w:pPr>
      <w:r>
        <w:rPr>
          <w:rFonts w:ascii="Times New Roman" w:eastAsia="Times New Roman" w:hAnsi="Times New Roman" w:cs="Times New Roman"/>
          <w:sz w:val="24"/>
          <w:szCs w:val="24"/>
        </w:rPr>
        <w:t>председателю первичной  профсоюзной организации</w:t>
      </w:r>
      <w:r>
        <w:rPr>
          <w:rFonts w:ascii="Times New Roman" w:eastAsia="Times New Roman" w:hAnsi="Times New Roman" w:cs="Times New Roman"/>
          <w:sz w:val="24"/>
          <w:szCs w:val="24"/>
          <w:lang w:val="tt-RU"/>
        </w:rPr>
        <w:t xml:space="preserve"> за счет средств организации в размере 5% ежемесячно от оклада</w:t>
      </w:r>
      <w:r>
        <w:rPr>
          <w:rFonts w:ascii="Times New Roman" w:eastAsia="Times New Roman" w:hAnsi="Times New Roman" w:cs="Times New Roman"/>
          <w:sz w:val="24"/>
          <w:szCs w:val="24"/>
        </w:rPr>
        <w:t>;</w:t>
      </w:r>
    </w:p>
    <w:p w:rsidR="00115352" w:rsidRDefault="00115352" w:rsidP="0011535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6.2.10. Выплачивать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материального вознаграждения в размере базового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115352" w:rsidRDefault="00115352" w:rsidP="001153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          6.3. Профсоюзный комитет первичной профсоюзной организации обязуется:</w:t>
      </w:r>
    </w:p>
    <w:p w:rsidR="00115352" w:rsidRDefault="00115352" w:rsidP="00115352">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6.3.1. Предоставлять услуги средств массовой информации работникам образовательных организаций - членам профсоюза, за счет профсоюзного бюджета: </w:t>
      </w:r>
      <w:r>
        <w:rPr>
          <w:rFonts w:ascii="Times New Roman" w:eastAsia="Times New Roman" w:hAnsi="Times New Roman" w:cs="Times New Roman"/>
          <w:color w:val="000000"/>
          <w:sz w:val="24"/>
          <w:szCs w:val="24"/>
          <w:lang w:eastAsia="ru-RU"/>
        </w:rPr>
        <w:lastRenderedPageBreak/>
        <w:t xml:space="preserve">поздравления, публикации о работе профсоюзной организации, об активистах профсоюзного движения, о работниках системы образования в газете территориальной профсоюзной организации «Профсоюзный огонек».   </w:t>
      </w:r>
    </w:p>
    <w:p w:rsidR="00115352" w:rsidRDefault="00115352" w:rsidP="00115352">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6.3.2. Способствовать участию членов профсоюза  в Федеральной бонусной программе Общероссийского Профсоюза образования </w:t>
      </w:r>
      <w:proofErr w:type="spellStart"/>
      <w:r>
        <w:rPr>
          <w:rFonts w:ascii="Times New Roman" w:eastAsia="Times New Roman" w:hAnsi="Times New Roman" w:cs="Times New Roman"/>
          <w:color w:val="000000"/>
          <w:sz w:val="24"/>
          <w:szCs w:val="24"/>
          <w:lang w:eastAsia="ru-RU"/>
        </w:rPr>
        <w:t>Profcards</w:t>
      </w:r>
      <w:proofErr w:type="spellEnd"/>
      <w:r>
        <w:rPr>
          <w:rFonts w:ascii="Times New Roman" w:eastAsia="Times New Roman" w:hAnsi="Times New Roman" w:cs="Times New Roman"/>
          <w:color w:val="000000"/>
          <w:sz w:val="24"/>
          <w:szCs w:val="24"/>
          <w:lang w:eastAsia="ru-RU"/>
        </w:rPr>
        <w:t>: скидки и выгодные предложения, финансовые и страховые продукты для членов профсоюза при наличии электронного профсоюзного билета.</w:t>
      </w:r>
    </w:p>
    <w:p w:rsidR="00115352" w:rsidRDefault="00115352" w:rsidP="0011535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6.3.3. </w:t>
      </w:r>
      <w:r>
        <w:rPr>
          <w:rFonts w:ascii="Times New Roman" w:eastAsia="Times New Roman" w:hAnsi="Times New Roman" w:cs="Times New Roman"/>
          <w:sz w:val="24"/>
          <w:szCs w:val="24"/>
        </w:rPr>
        <w:t>Работникам-членам профсоюза из сре</w:t>
      </w:r>
      <w:proofErr w:type="gramStart"/>
      <w:r>
        <w:rPr>
          <w:rFonts w:ascii="Times New Roman" w:eastAsia="Times New Roman" w:hAnsi="Times New Roman" w:cs="Times New Roman"/>
          <w:sz w:val="24"/>
          <w:szCs w:val="24"/>
        </w:rPr>
        <w:t>дств пр</w:t>
      </w:r>
      <w:proofErr w:type="gramEnd"/>
      <w:r>
        <w:rPr>
          <w:rFonts w:ascii="Times New Roman" w:eastAsia="Times New Roman" w:hAnsi="Times New Roman" w:cs="Times New Roman"/>
          <w:sz w:val="24"/>
          <w:szCs w:val="24"/>
        </w:rPr>
        <w:t xml:space="preserve">офсоюзной организации предоставлять  меры социальной поддержки в следующих случаях и размерах. </w:t>
      </w:r>
    </w:p>
    <w:p w:rsidR="00115352" w:rsidRDefault="00115352" w:rsidP="00115352">
      <w:pPr>
        <w:numPr>
          <w:ilvl w:val="0"/>
          <w:numId w:val="2"/>
        </w:num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Единовременная материальная помощь члену профсоюза  – от 500 до 3000 руб.</w:t>
      </w:r>
    </w:p>
    <w:p w:rsidR="00115352" w:rsidRDefault="00115352" w:rsidP="00115352">
      <w:pPr>
        <w:pStyle w:val="afc"/>
        <w:numPr>
          <w:ilvl w:val="0"/>
          <w:numId w:val="2"/>
        </w:numPr>
        <w:shd w:val="clear" w:color="auto" w:fill="FFFFFF"/>
        <w:tabs>
          <w:tab w:val="left" w:pos="1171"/>
        </w:tabs>
      </w:pPr>
      <w:r>
        <w:t xml:space="preserve"> На посещение больного (лечение проходит в стационаре) – 200 руб. </w:t>
      </w:r>
    </w:p>
    <w:p w:rsidR="00115352" w:rsidRDefault="00115352" w:rsidP="00115352">
      <w:pPr>
        <w:pStyle w:val="a5"/>
        <w:numPr>
          <w:ilvl w:val="0"/>
          <w:numId w:val="2"/>
        </w:numPr>
        <w:spacing w:before="0" w:beforeAutospacing="0" w:after="0" w:afterAutospacing="0"/>
      </w:pPr>
      <w:r>
        <w:rPr>
          <w:lang w:eastAsia="en-US"/>
        </w:rPr>
        <w:t xml:space="preserve">Материальное вознаграждение членов профкома за активную работу – от 100 до 500 руб. </w:t>
      </w:r>
    </w:p>
    <w:p w:rsidR="00115352" w:rsidRDefault="00115352" w:rsidP="00115352">
      <w:pPr>
        <w:pStyle w:val="a5"/>
        <w:numPr>
          <w:ilvl w:val="0"/>
          <w:numId w:val="2"/>
        </w:numPr>
        <w:spacing w:before="0" w:beforeAutospacing="0" w:after="0" w:afterAutospacing="0"/>
      </w:pPr>
      <w:r>
        <w:t>Потеря близкого родственника (родители работника: мать, отец) - 1000 руб.</w:t>
      </w:r>
    </w:p>
    <w:p w:rsidR="00115352" w:rsidRDefault="00115352" w:rsidP="00115352">
      <w:pPr>
        <w:pStyle w:val="afc"/>
        <w:widowControl w:val="0"/>
        <w:numPr>
          <w:ilvl w:val="0"/>
          <w:numId w:val="2"/>
        </w:numPr>
        <w:tabs>
          <w:tab w:val="left" w:pos="3735"/>
        </w:tabs>
        <w:autoSpaceDE w:val="0"/>
        <w:autoSpaceDN w:val="0"/>
        <w:adjustRightInd w:val="0"/>
        <w:jc w:val="both"/>
      </w:pPr>
      <w:r>
        <w:t xml:space="preserve">  В связи с юбилейными датами (мужчины-55лет, женщины-60 лет) - 500 </w:t>
      </w:r>
      <w:proofErr w:type="spellStart"/>
      <w:r>
        <w:t>руб</w:t>
      </w:r>
      <w:proofErr w:type="spellEnd"/>
    </w:p>
    <w:p w:rsidR="00115352" w:rsidRDefault="00115352" w:rsidP="00115352">
      <w:pPr>
        <w:pStyle w:val="afc"/>
        <w:widowControl w:val="0"/>
        <w:numPr>
          <w:ilvl w:val="0"/>
          <w:numId w:val="2"/>
        </w:numPr>
        <w:tabs>
          <w:tab w:val="left" w:pos="3735"/>
        </w:tabs>
        <w:autoSpaceDE w:val="0"/>
        <w:autoSpaceDN w:val="0"/>
        <w:adjustRightInd w:val="0"/>
        <w:jc w:val="both"/>
      </w:pPr>
      <w:r>
        <w:t xml:space="preserve">Тяжёлое материальное положение в семье от 500 до 1000 </w:t>
      </w:r>
      <w:proofErr w:type="spellStart"/>
      <w:r>
        <w:t>руб</w:t>
      </w:r>
      <w:proofErr w:type="spellEnd"/>
    </w:p>
    <w:p w:rsidR="00115352" w:rsidRDefault="00115352" w:rsidP="00115352">
      <w:pPr>
        <w:pStyle w:val="afc"/>
        <w:widowControl w:val="0"/>
        <w:tabs>
          <w:tab w:val="left" w:pos="3735"/>
        </w:tabs>
        <w:autoSpaceDE w:val="0"/>
        <w:autoSpaceDN w:val="0"/>
        <w:adjustRightInd w:val="0"/>
        <w:ind w:left="996"/>
        <w:jc w:val="both"/>
      </w:pPr>
      <w:r>
        <w:t xml:space="preserve">Согласно </w:t>
      </w:r>
      <w:proofErr w:type="gramStart"/>
      <w:r>
        <w:t>положении</w:t>
      </w:r>
      <w:proofErr w:type="gramEnd"/>
      <w:r>
        <w:t xml:space="preserve"> о фонде социальной защиты членов профсоюза первичной профсоюзной организации.</w:t>
      </w:r>
    </w:p>
    <w:p w:rsidR="00115352" w:rsidRDefault="00115352" w:rsidP="00115352">
      <w:pPr>
        <w:widowControl w:val="0"/>
        <w:autoSpaceDE w:val="0"/>
        <w:autoSpaceDN w:val="0"/>
        <w:adjustRightInd w:val="0"/>
        <w:spacing w:after="0" w:line="240" w:lineRule="auto"/>
        <w:ind w:firstLine="708"/>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6.4. Стороны подтверждают, что:</w:t>
      </w:r>
    </w:p>
    <w:p w:rsidR="00115352" w:rsidRDefault="00115352" w:rsidP="00115352">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6.4.1.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установленными федеральными законами.</w:t>
      </w:r>
    </w:p>
    <w:p w:rsidR="00115352" w:rsidRDefault="00115352" w:rsidP="00115352">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6.4.2. Женщинам, работающим в образовательных организациях 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115352" w:rsidRDefault="00115352" w:rsidP="00115352">
      <w:pPr>
        <w:spacing w:after="120" w:line="240" w:lineRule="auto"/>
        <w:ind w:left="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6.4.3.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Pr>
          <w:rFonts w:ascii="Times New Roman" w:eastAsia="Times New Roman" w:hAnsi="Times New Roman" w:cs="Times New Roman"/>
          <w:color w:val="000000"/>
          <w:sz w:val="24"/>
          <w:szCs w:val="24"/>
        </w:rPr>
        <w:t>обучения по программам</w:t>
      </w:r>
      <w:proofErr w:type="gramEnd"/>
      <w:r>
        <w:rPr>
          <w:rFonts w:ascii="Times New Roman" w:eastAsia="Times New Roman" w:hAnsi="Times New Roman" w:cs="Times New Roman"/>
          <w:color w:val="000000"/>
          <w:sz w:val="24"/>
          <w:szCs w:val="24"/>
        </w:rPr>
        <w:t xml:space="preserve"> санитарно-гигиенического минимума за счет средств работников. </w:t>
      </w:r>
    </w:p>
    <w:p w:rsidR="00115352" w:rsidRDefault="00115352" w:rsidP="00115352">
      <w:pPr>
        <w:spacing w:after="120" w:line="240" w:lineRule="auto"/>
        <w:ind w:left="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6.4.4.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115352" w:rsidRDefault="00115352" w:rsidP="00115352">
      <w:pPr>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6.4.5. </w:t>
      </w:r>
      <w:proofErr w:type="gramStart"/>
      <w:r>
        <w:rPr>
          <w:rFonts w:ascii="Times New Roman" w:eastAsia="Times New Roman" w:hAnsi="Times New Roman" w:cs="Times New Roman"/>
          <w:color w:val="000000"/>
          <w:sz w:val="24"/>
          <w:szCs w:val="24"/>
          <w:lang w:eastAsia="ru-RU"/>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Pr>
          <w:rFonts w:ascii="Times New Roman" w:eastAsia="Times New Roman" w:hAnsi="Times New Roman" w:cs="Times New Roman"/>
          <w:color w:val="000000"/>
          <w:sz w:val="24"/>
          <w:szCs w:val="24"/>
          <w:lang w:eastAsia="ru-RU"/>
        </w:rPr>
        <w:t>бакалавриата</w:t>
      </w:r>
      <w:proofErr w:type="spellEnd"/>
      <w:r>
        <w:rPr>
          <w:rFonts w:ascii="Times New Roman" w:eastAsia="Times New Roman" w:hAnsi="Times New Roman" w:cs="Times New Roman"/>
          <w:color w:val="000000"/>
          <w:sz w:val="24"/>
          <w:szCs w:val="24"/>
          <w:lang w:eastAsia="ru-RU"/>
        </w:rPr>
        <w:t xml:space="preserve">, программам </w:t>
      </w:r>
      <w:proofErr w:type="spellStart"/>
      <w:r>
        <w:rPr>
          <w:rFonts w:ascii="Times New Roman" w:eastAsia="Times New Roman" w:hAnsi="Times New Roman" w:cs="Times New Roman"/>
          <w:color w:val="000000"/>
          <w:sz w:val="24"/>
          <w:szCs w:val="24"/>
          <w:lang w:eastAsia="ru-RU"/>
        </w:rPr>
        <w:t>специалитета</w:t>
      </w:r>
      <w:proofErr w:type="spellEnd"/>
      <w:r>
        <w:rPr>
          <w:rFonts w:ascii="Times New Roman" w:eastAsia="Times New Roman" w:hAnsi="Times New Roman" w:cs="Times New Roman"/>
          <w:color w:val="000000"/>
          <w:sz w:val="24"/>
          <w:szCs w:val="24"/>
          <w:lang w:eastAsia="ru-RU"/>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rsidR="00115352" w:rsidRDefault="00115352" w:rsidP="00115352">
      <w:pPr>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115352" w:rsidRDefault="00115352" w:rsidP="00115352">
      <w:pPr>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115352" w:rsidRDefault="00115352" w:rsidP="00115352">
      <w:pPr>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115352" w:rsidRDefault="00115352" w:rsidP="00115352">
      <w:pPr>
        <w:spacing w:after="120" w:line="240" w:lineRule="auto"/>
        <w:rPr>
          <w:rFonts w:ascii="Times New Roman" w:eastAsia="Times New Roman" w:hAnsi="Times New Roman" w:cs="Times New Roman"/>
          <w:b/>
          <w:color w:val="000000"/>
          <w:sz w:val="24"/>
          <w:szCs w:val="24"/>
          <w:u w:val="single"/>
        </w:rPr>
      </w:pPr>
    </w:p>
    <w:p w:rsidR="00115352" w:rsidRDefault="00115352" w:rsidP="00115352">
      <w:pPr>
        <w:spacing w:after="120" w:line="240" w:lineRule="auto"/>
        <w:ind w:left="283"/>
        <w:jc w:val="center"/>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u w:val="single"/>
          <w:lang w:val="en-US"/>
        </w:rPr>
        <w:t>VII</w:t>
      </w:r>
      <w:proofErr w:type="gramStart"/>
      <w:r>
        <w:rPr>
          <w:rFonts w:ascii="Times New Roman" w:eastAsia="Times New Roman" w:hAnsi="Times New Roman" w:cs="Times New Roman"/>
          <w:b/>
          <w:color w:val="000000"/>
          <w:sz w:val="24"/>
          <w:szCs w:val="24"/>
          <w:u w:val="single"/>
        </w:rPr>
        <w:t>.  Спорт</w:t>
      </w:r>
      <w:proofErr w:type="gramEnd"/>
      <w:r>
        <w:rPr>
          <w:rFonts w:ascii="Times New Roman" w:eastAsia="Times New Roman" w:hAnsi="Times New Roman" w:cs="Times New Roman"/>
          <w:b/>
          <w:color w:val="000000"/>
          <w:sz w:val="24"/>
          <w:szCs w:val="24"/>
          <w:u w:val="single"/>
        </w:rPr>
        <w:t xml:space="preserve"> и здоровье. </w:t>
      </w:r>
    </w:p>
    <w:p w:rsidR="00115352" w:rsidRDefault="00115352" w:rsidP="00115352">
      <w:pPr>
        <w:numPr>
          <w:ilvl w:val="1"/>
          <w:numId w:val="4"/>
        </w:numPr>
        <w:spacing w:after="0" w:line="240" w:lineRule="auto"/>
        <w:contextualSpacing/>
        <w:jc w:val="both"/>
        <w:rPr>
          <w:rFonts w:ascii="Times New Roman" w:eastAsia="Times New Roman" w:hAnsi="Times New Roman" w:cs="Times New Roman"/>
          <w:b/>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lastRenderedPageBreak/>
        <w:t>Стороны договорились:</w:t>
      </w:r>
    </w:p>
    <w:p w:rsidR="00115352" w:rsidRDefault="00115352" w:rsidP="00115352">
      <w:pPr>
        <w:spacing w:after="0" w:line="240" w:lineRule="auto"/>
        <w:ind w:firstLine="709"/>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7.1.1. Проводить согласованную политику в области развития культуры, спорта, организации детского и семейного отдыха. </w:t>
      </w:r>
    </w:p>
    <w:p w:rsidR="00115352" w:rsidRDefault="00115352" w:rsidP="00115352">
      <w:pPr>
        <w:spacing w:after="0" w:line="240" w:lineRule="auto"/>
        <w:ind w:firstLine="709"/>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7.1.2. Обобщать и распространять передовой опыт работы по физической культуре, спорту и подготовке спортивных резервов.</w:t>
      </w:r>
    </w:p>
    <w:p w:rsidR="00115352" w:rsidRDefault="00115352" w:rsidP="00115352">
      <w:pPr>
        <w:spacing w:after="0" w:line="240" w:lineRule="auto"/>
        <w:ind w:firstLine="709"/>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7.1.3. 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w:t>
      </w:r>
    </w:p>
    <w:p w:rsidR="00115352" w:rsidRDefault="00115352" w:rsidP="00115352">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shd w:val="clear" w:color="auto" w:fill="FFFFFF"/>
          <w:lang w:eastAsia="ru-RU"/>
        </w:rPr>
        <w:t xml:space="preserve">7.1.4. </w:t>
      </w:r>
      <w:r>
        <w:rPr>
          <w:rFonts w:ascii="Times New Roman" w:eastAsia="Times New Roman" w:hAnsi="Times New Roman" w:cs="Times New Roman"/>
          <w:sz w:val="24"/>
          <w:szCs w:val="24"/>
          <w:lang w:eastAsia="ru-RU"/>
        </w:rPr>
        <w:t>В целях приобщения к массовому спорту работников образования  и членов их семей содействовать их участию в ежегодных соревнованиях:  лыжня  России, осенний кросс, Первомайская эстафета.</w:t>
      </w:r>
    </w:p>
    <w:p w:rsidR="00115352" w:rsidRDefault="00115352" w:rsidP="00115352">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shd w:val="clear" w:color="auto" w:fill="FFFFFF"/>
          <w:lang w:eastAsia="ru-RU"/>
        </w:rPr>
        <w:t xml:space="preserve">7.1.5. </w:t>
      </w:r>
      <w:r>
        <w:rPr>
          <w:rFonts w:ascii="Times New Roman" w:eastAsia="Times New Roman" w:hAnsi="Times New Roman" w:cs="Times New Roman"/>
          <w:sz w:val="24"/>
          <w:szCs w:val="24"/>
          <w:lang w:eastAsia="ru-RU"/>
        </w:rPr>
        <w:t>Осуществлять пропаганду физической культуры, спорта, здорового образа жизни в  средствах массовой информации.</w:t>
      </w:r>
    </w:p>
    <w:p w:rsidR="00115352" w:rsidRDefault="00115352" w:rsidP="00115352">
      <w:pPr>
        <w:spacing w:after="0" w:line="240" w:lineRule="auto"/>
        <w:jc w:val="both"/>
        <w:rPr>
          <w:rFonts w:ascii="Times New Roman" w:eastAsia="Times New Roman" w:hAnsi="Times New Roman" w:cs="Times New Roman"/>
          <w:sz w:val="24"/>
          <w:szCs w:val="24"/>
          <w:shd w:val="clear" w:color="auto" w:fill="FFFFFF"/>
          <w:lang w:eastAsia="ru-RU"/>
        </w:rPr>
      </w:pPr>
    </w:p>
    <w:p w:rsidR="00115352" w:rsidRDefault="00115352" w:rsidP="00115352">
      <w:pPr>
        <w:numPr>
          <w:ilvl w:val="1"/>
          <w:numId w:val="4"/>
        </w:numPr>
        <w:spacing w:after="0" w:line="240" w:lineRule="auto"/>
        <w:jc w:val="both"/>
        <w:rPr>
          <w:rFonts w:ascii="Times New Roman" w:eastAsia="Times New Roman" w:hAnsi="Times New Roman" w:cs="Times New Roman"/>
          <w:b/>
          <w:sz w:val="24"/>
          <w:szCs w:val="24"/>
          <w:shd w:val="clear" w:color="auto" w:fill="FFFFFF"/>
          <w:lang w:eastAsia="ru-RU"/>
        </w:rPr>
      </w:pPr>
      <w:r>
        <w:rPr>
          <w:rFonts w:ascii="Times New Roman" w:eastAsia="Times New Roman" w:hAnsi="Times New Roman" w:cs="Times New Roman"/>
          <w:b/>
          <w:sz w:val="24"/>
          <w:szCs w:val="24"/>
          <w:lang w:eastAsia="ru-RU"/>
        </w:rPr>
        <w:t>Работодатель обязуется:</w:t>
      </w:r>
    </w:p>
    <w:p w:rsidR="00115352" w:rsidRDefault="00115352" w:rsidP="00115352">
      <w:pPr>
        <w:spacing w:after="0" w:line="240" w:lineRule="auto"/>
        <w:jc w:val="both"/>
        <w:rPr>
          <w:rFonts w:ascii="Times New Roman" w:eastAsia="Times New Roman" w:hAnsi="Times New Roman" w:cs="Times New Roman"/>
          <w:b/>
          <w:sz w:val="24"/>
          <w:szCs w:val="24"/>
          <w:shd w:val="clear" w:color="auto" w:fill="FFFFFF"/>
          <w:lang w:eastAsia="ru-RU"/>
        </w:rPr>
      </w:pPr>
    </w:p>
    <w:p w:rsidR="00115352" w:rsidRDefault="00115352" w:rsidP="00115352">
      <w:pPr>
        <w:spacing w:after="0" w:line="240" w:lineRule="auto"/>
        <w:ind w:firstLine="709"/>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7.2.1. Осуществлять учет и регулярный анализ причин производственного травматизма и профессиональных заболеваний работников учреждения, разрабатывать и внедрять рекомендации и мероприятия по их снижению и предупреждению.</w:t>
      </w:r>
    </w:p>
    <w:p w:rsidR="00115352" w:rsidRDefault="00115352" w:rsidP="00115352">
      <w:pPr>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7.2.2. Работникам при прохождении диспансеризации в порядке, предусмотренном законодательством</w:t>
      </w:r>
      <w:r>
        <w:rPr>
          <w:rFonts w:ascii="Times New Roman" w:eastAsia="Times New Roman" w:hAnsi="Times New Roman" w:cs="Times New Roman"/>
          <w:color w:val="000000"/>
          <w:sz w:val="24"/>
          <w:szCs w:val="24"/>
          <w:lang w:eastAsia="ru-RU"/>
        </w:rPr>
        <w:t xml:space="preserve"> в сфере охраны здоровья, предоставлять  право на освобождение от работы на один рабочий день один раз в три года с сохранением за ними места работы (должности) и среднего заработка.</w:t>
      </w:r>
    </w:p>
    <w:p w:rsidR="00115352" w:rsidRDefault="00115352" w:rsidP="00115352">
      <w:pPr>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w:t>
      </w:r>
      <w:proofErr w:type="gramStart"/>
      <w:r>
        <w:rPr>
          <w:rFonts w:ascii="Times New Roman" w:eastAsia="Times New Roman" w:hAnsi="Times New Roman" w:cs="Times New Roman"/>
          <w:color w:val="000000"/>
          <w:sz w:val="24"/>
          <w:szCs w:val="24"/>
          <w:lang w:eastAsia="ru-RU"/>
        </w:rPr>
        <w:t>диспансеризации</w:t>
      </w:r>
      <w:proofErr w:type="gramEnd"/>
      <w:r>
        <w:rPr>
          <w:rFonts w:ascii="Times New Roman" w:eastAsia="Times New Roman" w:hAnsi="Times New Roman" w:cs="Times New Roman"/>
          <w:color w:val="000000"/>
          <w:sz w:val="24"/>
          <w:szCs w:val="24"/>
          <w:lang w:eastAsia="ru-RU"/>
        </w:rPr>
        <w:t xml:space="preserve">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115352" w:rsidRDefault="00115352" w:rsidP="00115352">
      <w:pPr>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115352" w:rsidRDefault="00115352" w:rsidP="00115352">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7.2.3. Использовать  потенциал квалифицированных кадров, помещения и оборудование  психологической службы, спортивных залов учреждений образования в организации консультационной и оздоровительной работы с сотрудниками.  </w:t>
      </w:r>
    </w:p>
    <w:p w:rsidR="00115352" w:rsidRDefault="00115352" w:rsidP="00115352">
      <w:pPr>
        <w:spacing w:after="0" w:line="240" w:lineRule="auto"/>
        <w:ind w:firstLine="709"/>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7.2.4.Способствовать оборудованию зон отдыха для сотрудников в учреждении.</w:t>
      </w:r>
    </w:p>
    <w:p w:rsidR="00115352" w:rsidRDefault="00115352" w:rsidP="00115352">
      <w:pPr>
        <w:spacing w:after="0" w:line="240" w:lineRule="auto"/>
        <w:ind w:firstLine="709"/>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7.2.5. Создавать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w:t>
      </w:r>
    </w:p>
    <w:p w:rsidR="00115352" w:rsidRDefault="00115352" w:rsidP="00115352">
      <w:pPr>
        <w:spacing w:after="0" w:line="240" w:lineRule="auto"/>
        <w:ind w:firstLine="709"/>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7.2.6.Организовывать  питьевой режим работников, обеспечив рабочие зоны </w:t>
      </w:r>
      <w:proofErr w:type="spellStart"/>
      <w:r>
        <w:rPr>
          <w:rFonts w:ascii="Times New Roman" w:eastAsia="Times New Roman" w:hAnsi="Times New Roman" w:cs="Times New Roman"/>
          <w:sz w:val="24"/>
          <w:szCs w:val="24"/>
          <w:shd w:val="clear" w:color="auto" w:fill="FFFFFF"/>
          <w:lang w:eastAsia="ru-RU"/>
        </w:rPr>
        <w:t>куллерами</w:t>
      </w:r>
      <w:proofErr w:type="spellEnd"/>
      <w:r>
        <w:rPr>
          <w:rFonts w:ascii="Times New Roman" w:eastAsia="Times New Roman" w:hAnsi="Times New Roman" w:cs="Times New Roman"/>
          <w:sz w:val="24"/>
          <w:szCs w:val="24"/>
          <w:shd w:val="clear" w:color="auto" w:fill="FFFFFF"/>
          <w:lang w:eastAsia="ru-RU"/>
        </w:rPr>
        <w:t xml:space="preserve"> с чистой водой или фильтрами для очистки воды.</w:t>
      </w:r>
    </w:p>
    <w:p w:rsidR="00115352" w:rsidRDefault="00115352" w:rsidP="00115352">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shd w:val="clear" w:color="auto" w:fill="FFFFFF"/>
          <w:lang w:eastAsia="ru-RU"/>
        </w:rPr>
        <w:t>7.2.7.Способствовать организации питания работников системы образования (приготовление пищи для работников на пищеблоках учреждений, организация буфета для работников).</w:t>
      </w:r>
    </w:p>
    <w:p w:rsidR="00115352" w:rsidRDefault="00115352" w:rsidP="00115352">
      <w:pPr>
        <w:spacing w:after="0" w:line="240" w:lineRule="auto"/>
        <w:jc w:val="both"/>
        <w:rPr>
          <w:rFonts w:ascii="Times New Roman" w:eastAsia="Times New Roman" w:hAnsi="Times New Roman" w:cs="Times New Roman"/>
          <w:sz w:val="24"/>
          <w:szCs w:val="24"/>
          <w:shd w:val="clear" w:color="auto" w:fill="FFFFFF"/>
          <w:lang w:eastAsia="ru-RU"/>
        </w:rPr>
      </w:pPr>
    </w:p>
    <w:p w:rsidR="00115352" w:rsidRDefault="00115352" w:rsidP="00115352">
      <w:pPr>
        <w:widowControl w:val="0"/>
        <w:autoSpaceDE w:val="0"/>
        <w:autoSpaceDN w:val="0"/>
        <w:adjustRightInd w:val="0"/>
        <w:spacing w:after="0" w:line="240" w:lineRule="auto"/>
        <w:jc w:val="both"/>
        <w:outlineLvl w:val="0"/>
        <w:rPr>
          <w:rFonts w:ascii="Times New Roman" w:eastAsia="Times New Roman" w:hAnsi="Times New Roman" w:cs="Times New Roman"/>
          <w:b/>
          <w:bCs/>
          <w:sz w:val="24"/>
          <w:szCs w:val="24"/>
          <w:lang w:eastAsia="ru-RU"/>
        </w:rPr>
      </w:pPr>
      <w:r>
        <w:rPr>
          <w:rFonts w:ascii="Times New Roman" w:eastAsia="Times New Roman" w:hAnsi="Times New Roman" w:cs="Times New Roman"/>
          <w:b/>
          <w:sz w:val="24"/>
          <w:szCs w:val="24"/>
          <w:shd w:val="clear" w:color="auto" w:fill="FFFFFF"/>
          <w:lang w:eastAsia="ru-RU"/>
        </w:rPr>
        <w:t>7.3.</w:t>
      </w:r>
      <w:r>
        <w:rPr>
          <w:rFonts w:ascii="Times New Roman" w:eastAsia="Times New Roman" w:hAnsi="Times New Roman" w:cs="Times New Roman"/>
          <w:b/>
          <w:sz w:val="24"/>
          <w:szCs w:val="24"/>
          <w:lang w:eastAsia="ru-RU"/>
        </w:rPr>
        <w:t>Профсоюзный комитет первичной профсоюзной организации:</w:t>
      </w:r>
    </w:p>
    <w:p w:rsidR="00115352" w:rsidRDefault="00115352" w:rsidP="00115352">
      <w:pPr>
        <w:spacing w:after="0" w:line="240" w:lineRule="auto"/>
        <w:ind w:firstLine="709"/>
        <w:jc w:val="both"/>
        <w:rPr>
          <w:rFonts w:ascii="Times New Roman" w:eastAsia="Times New Roman" w:hAnsi="Times New Roman" w:cs="Times New Roman"/>
          <w:b/>
          <w:bCs/>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7.3.1.Проводит мониторинг определения </w:t>
      </w:r>
      <w:r>
        <w:rPr>
          <w:rFonts w:ascii="Times New Roman" w:eastAsia="Times New Roman" w:hAnsi="Times New Roman" w:cs="Times New Roman"/>
          <w:bCs/>
          <w:sz w:val="24"/>
          <w:szCs w:val="24"/>
          <w:shd w:val="clear" w:color="auto" w:fill="FFFFFF"/>
          <w:lang w:eastAsia="ru-RU"/>
        </w:rPr>
        <w:t>состояния здоровья, условий трудовой деятельности, соблюдения требований охраны труда, организации медицинской помощи работников образования.</w:t>
      </w:r>
    </w:p>
    <w:p w:rsidR="00115352" w:rsidRDefault="00115352" w:rsidP="00115352">
      <w:pPr>
        <w:spacing w:after="0" w:line="240" w:lineRule="auto"/>
        <w:ind w:firstLine="709"/>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7.3.2.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rsidR="00115352" w:rsidRDefault="00115352" w:rsidP="00115352">
      <w:pPr>
        <w:spacing w:after="0" w:line="240" w:lineRule="auto"/>
        <w:ind w:firstLine="709"/>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7.3.3. Способствует организации  работы здоровьесберегающей направленности (Дни и клубы здоровья, социально-психологические тренинги и тренинги общения, фитнес, Школы здоровья, акции здорового образа жизни, эстафеты, соревнования и др.).</w:t>
      </w:r>
    </w:p>
    <w:p w:rsidR="00115352" w:rsidRDefault="00115352" w:rsidP="00115352">
      <w:pPr>
        <w:spacing w:after="0" w:line="240" w:lineRule="auto"/>
        <w:ind w:firstLine="709"/>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lastRenderedPageBreak/>
        <w:t>7.3.4. Организует работу внештатных корреспондентов при первичной организации профсоюза для пропаганды физической культуры, спорта, здорового образа жизни в  средствах массовой информации.</w:t>
      </w:r>
    </w:p>
    <w:p w:rsidR="00115352" w:rsidRDefault="00115352" w:rsidP="00115352">
      <w:pPr>
        <w:spacing w:after="0" w:line="240" w:lineRule="auto"/>
        <w:ind w:firstLine="709"/>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7.3.5. Способствует участию членов профсоюза  в социальных проектах территориальной организации:</w:t>
      </w:r>
    </w:p>
    <w:p w:rsidR="00115352" w:rsidRDefault="00115352" w:rsidP="00115352">
      <w:pPr>
        <w:spacing w:after="0" w:line="240" w:lineRule="auto"/>
        <w:ind w:firstLine="709"/>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«Воскресная лыжня», частичное финансирование посещения лыжной базы; </w:t>
      </w:r>
    </w:p>
    <w:p w:rsidR="00115352" w:rsidRDefault="00115352" w:rsidP="00115352">
      <w:pPr>
        <w:spacing w:after="0" w:line="240" w:lineRule="auto"/>
        <w:ind w:firstLine="709"/>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«К здоровью через плавание», частичное финансирование приобретения абонементов в плавательный бассейн для работников системы образования;</w:t>
      </w:r>
    </w:p>
    <w:p w:rsidR="00115352" w:rsidRDefault="00115352" w:rsidP="00115352">
      <w:pPr>
        <w:spacing w:after="0" w:line="240" w:lineRule="auto"/>
        <w:ind w:firstLine="709"/>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«Все на лед», частичное финансирование приобретения абонементов в ледовый дворец.</w:t>
      </w:r>
    </w:p>
    <w:p w:rsidR="00115352" w:rsidRDefault="00115352" w:rsidP="00115352">
      <w:pPr>
        <w:spacing w:after="0" w:line="240" w:lineRule="auto"/>
        <w:ind w:firstLine="709"/>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«На каникулы в столицу» - организация автобусного тура в города России;</w:t>
      </w:r>
    </w:p>
    <w:p w:rsidR="00115352" w:rsidRDefault="00115352" w:rsidP="00115352">
      <w:pPr>
        <w:spacing w:after="0" w:line="240" w:lineRule="auto"/>
        <w:ind w:firstLine="709"/>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«Отдых у моря», организация летнего отдыха на берегу моря.</w:t>
      </w:r>
    </w:p>
    <w:p w:rsidR="00115352" w:rsidRDefault="00115352" w:rsidP="00115352">
      <w:pPr>
        <w:spacing w:after="0" w:line="240" w:lineRule="auto"/>
        <w:ind w:firstLine="709"/>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7.3.6. Способствует участию членов профсоюза  в реализации социальных проектов Республиканского комитета Общероссийского Профсоюза образования для членов профсоюза:</w:t>
      </w:r>
    </w:p>
    <w:p w:rsidR="00115352" w:rsidRDefault="00115352" w:rsidP="00115352">
      <w:pPr>
        <w:spacing w:after="0" w:line="240" w:lineRule="auto"/>
        <w:ind w:firstLine="709"/>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-льготные путевки в санатории ФПРТ, объединения  </w:t>
      </w:r>
      <w:proofErr w:type="spellStart"/>
      <w:r>
        <w:rPr>
          <w:rFonts w:ascii="Times New Roman" w:eastAsia="Times New Roman" w:hAnsi="Times New Roman" w:cs="Times New Roman"/>
          <w:sz w:val="24"/>
          <w:szCs w:val="24"/>
          <w:shd w:val="clear" w:color="auto" w:fill="FFFFFF"/>
          <w:lang w:eastAsia="ru-RU"/>
        </w:rPr>
        <w:t>профкурорт</w:t>
      </w:r>
      <w:proofErr w:type="spellEnd"/>
      <w:r>
        <w:rPr>
          <w:rFonts w:ascii="Times New Roman" w:eastAsia="Times New Roman" w:hAnsi="Times New Roman" w:cs="Times New Roman"/>
          <w:sz w:val="24"/>
          <w:szCs w:val="24"/>
          <w:shd w:val="clear" w:color="auto" w:fill="FFFFFF"/>
          <w:lang w:eastAsia="ru-RU"/>
        </w:rPr>
        <w:t xml:space="preserve"> ФПРТ;</w:t>
      </w:r>
    </w:p>
    <w:p w:rsidR="00115352" w:rsidRDefault="00115352" w:rsidP="00115352">
      <w:pPr>
        <w:spacing w:after="0" w:line="240" w:lineRule="auto"/>
        <w:ind w:firstLine="709"/>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-отдых в Крыму по проекту «За здоровьем в Крым»; </w:t>
      </w:r>
    </w:p>
    <w:p w:rsidR="00115352" w:rsidRDefault="00115352" w:rsidP="00115352">
      <w:pPr>
        <w:spacing w:after="0" w:line="240" w:lineRule="auto"/>
        <w:ind w:firstLine="709"/>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115352" w:rsidRDefault="00115352" w:rsidP="00115352">
      <w:pPr>
        <w:spacing w:after="0" w:line="240" w:lineRule="auto"/>
        <w:ind w:firstLine="709"/>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-санаторный отдых по программе «Тур выходного дня»</w:t>
      </w:r>
    </w:p>
    <w:p w:rsidR="00115352" w:rsidRDefault="00115352" w:rsidP="00115352">
      <w:pPr>
        <w:spacing w:after="0" w:line="240" w:lineRule="auto"/>
        <w:ind w:firstLine="709"/>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-льготный потребительский кредит в кредитных организациях на территории Республики Татарстан;</w:t>
      </w:r>
    </w:p>
    <w:p w:rsidR="00115352" w:rsidRDefault="00115352" w:rsidP="00115352">
      <w:pPr>
        <w:spacing w:after="0" w:line="240" w:lineRule="auto"/>
        <w:ind w:firstLine="709"/>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-единовременная материальная помощь членам Профсоюза из республиканского, совместно с территориальной организацией,  фонда «Социальная поддержка членов Профсоюза» (согласно Положению).</w:t>
      </w:r>
    </w:p>
    <w:p w:rsidR="00115352" w:rsidRDefault="00115352" w:rsidP="00115352">
      <w:pPr>
        <w:spacing w:after="0" w:line="240" w:lineRule="auto"/>
        <w:rPr>
          <w:rFonts w:ascii="Times New Roman" w:eastAsia="Times New Roman" w:hAnsi="Times New Roman" w:cs="Times New Roman"/>
          <w:b/>
          <w:sz w:val="24"/>
          <w:szCs w:val="24"/>
          <w:lang w:eastAsia="ru-RU"/>
        </w:rPr>
      </w:pPr>
    </w:p>
    <w:p w:rsidR="00115352" w:rsidRDefault="00115352" w:rsidP="0011535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val="en-US" w:eastAsia="ru-RU"/>
        </w:rPr>
        <w:t>VIII</w:t>
      </w:r>
      <w:r>
        <w:rPr>
          <w:rFonts w:ascii="Times New Roman" w:eastAsia="Times New Roman" w:hAnsi="Times New Roman" w:cs="Times New Roman"/>
          <w:b/>
          <w:sz w:val="24"/>
          <w:szCs w:val="24"/>
          <w:lang w:eastAsia="ru-RU"/>
        </w:rPr>
        <w:t>. Пенсионное обеспечение.</w:t>
      </w:r>
    </w:p>
    <w:p w:rsidR="00115352" w:rsidRDefault="00115352" w:rsidP="00115352">
      <w:pPr>
        <w:spacing w:after="0" w:line="240" w:lineRule="auto"/>
        <w:jc w:val="center"/>
        <w:rPr>
          <w:rFonts w:ascii="Times New Roman" w:eastAsia="Times New Roman" w:hAnsi="Times New Roman" w:cs="Times New Roman"/>
          <w:b/>
          <w:sz w:val="24"/>
          <w:szCs w:val="24"/>
          <w:u w:val="single"/>
          <w:lang w:eastAsia="ru-RU"/>
        </w:rPr>
      </w:pPr>
    </w:p>
    <w:p w:rsidR="00115352" w:rsidRDefault="00115352" w:rsidP="00115352">
      <w:pP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8.1. </w:t>
      </w:r>
      <w:proofErr w:type="gramStart"/>
      <w:r>
        <w:rPr>
          <w:rFonts w:ascii="Times New Roman" w:eastAsia="Times New Roman" w:hAnsi="Times New Roman" w:cs="Times New Roman"/>
          <w:sz w:val="24"/>
          <w:szCs w:val="24"/>
        </w:rPr>
        <w:t>В соответствии с Федеральным законом «Об индивидуальном (персонифицированном</w:t>
      </w:r>
      <w:r>
        <w:rPr>
          <w:rFonts w:ascii="Times New Roman" w:eastAsia="Times New Roman" w:hAnsi="Times New Roman" w:cs="Times New Roman"/>
          <w:color w:val="000000"/>
          <w:sz w:val="24"/>
          <w:szCs w:val="24"/>
        </w:rPr>
        <w:t>)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Pr>
          <w:rFonts w:ascii="Times New Roman" w:eastAsia="Times New Roman" w:hAnsi="Times New Roman" w:cs="Times New Roman"/>
          <w:color w:val="000000"/>
          <w:sz w:val="24"/>
          <w:szCs w:val="24"/>
        </w:rPr>
        <w:t xml:space="preserve"> мере их представления.</w:t>
      </w:r>
    </w:p>
    <w:p w:rsidR="00115352" w:rsidRDefault="00115352" w:rsidP="00115352">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8.2. </w:t>
      </w:r>
      <w:proofErr w:type="gramStart"/>
      <w:r>
        <w:rPr>
          <w:rFonts w:ascii="Times New Roman" w:eastAsia="Times New Roman" w:hAnsi="Times New Roman" w:cs="Times New Roman"/>
          <w:color w:val="000000"/>
          <w:sz w:val="24"/>
          <w:szCs w:val="24"/>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w:t>
      </w:r>
      <w:proofErr w:type="gramEnd"/>
      <w:r>
        <w:rPr>
          <w:rFonts w:ascii="Times New Roman" w:eastAsia="Times New Roman" w:hAnsi="Times New Roman" w:cs="Times New Roman"/>
          <w:color w:val="000000"/>
          <w:sz w:val="24"/>
          <w:szCs w:val="24"/>
        </w:rPr>
        <w:t xml:space="preserve"> </w:t>
      </w:r>
      <w:proofErr w:type="gramStart"/>
      <w:r>
        <w:rPr>
          <w:rFonts w:ascii="Times New Roman" w:eastAsia="Times New Roman" w:hAnsi="Times New Roman" w:cs="Times New Roman"/>
          <w:color w:val="000000"/>
          <w:sz w:val="24"/>
          <w:szCs w:val="24"/>
        </w:rPr>
        <w:t>25.12.2012г. № 2524) и других правовых нормативных актов в области пенсионного страхования, в том числе:</w:t>
      </w:r>
      <w:proofErr w:type="gramEnd"/>
    </w:p>
    <w:p w:rsidR="00115352" w:rsidRDefault="00115352" w:rsidP="00115352">
      <w:pP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-обеспечивает своевременную и полную уплату страховых взносов в Пенсионный фонд РФ;</w:t>
      </w:r>
    </w:p>
    <w:p w:rsidR="00115352" w:rsidRDefault="00115352" w:rsidP="00115352">
      <w:pP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-своевременно представляет в Пенсионный фонд РФ достоверные индивидуальные сведения;</w:t>
      </w:r>
    </w:p>
    <w:p w:rsidR="00115352" w:rsidRDefault="00115352" w:rsidP="00115352">
      <w:pP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-знакомит работников с информацией персонифицированного учета, представленной в Пенсионный фонд РФ;</w:t>
      </w:r>
    </w:p>
    <w:p w:rsidR="00115352" w:rsidRDefault="00115352" w:rsidP="00115352">
      <w:pP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115352" w:rsidRDefault="00115352" w:rsidP="00115352">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8.3.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115352" w:rsidRDefault="00115352" w:rsidP="00115352">
      <w:pPr>
        <w:spacing w:after="0" w:line="240" w:lineRule="auto"/>
        <w:jc w:val="both"/>
        <w:rPr>
          <w:rFonts w:ascii="Times New Roman" w:eastAsia="Times New Roman" w:hAnsi="Times New Roman" w:cs="Times New Roman"/>
          <w:color w:val="000000"/>
          <w:sz w:val="24"/>
          <w:szCs w:val="24"/>
        </w:rPr>
      </w:pPr>
    </w:p>
    <w:p w:rsidR="00115352" w:rsidRDefault="00115352" w:rsidP="00115352">
      <w:pPr>
        <w:spacing w:after="0" w:line="240" w:lineRule="auto"/>
        <w:jc w:val="both"/>
        <w:rPr>
          <w:rFonts w:ascii="Times New Roman" w:eastAsia="Times New Roman" w:hAnsi="Times New Roman" w:cs="Times New Roman"/>
          <w:color w:val="000000"/>
          <w:sz w:val="24"/>
          <w:szCs w:val="24"/>
        </w:rPr>
      </w:pPr>
    </w:p>
    <w:p w:rsidR="00115352" w:rsidRDefault="00115352" w:rsidP="00115352">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lang w:val="en-US"/>
        </w:rPr>
        <w:t>IX</w:t>
      </w:r>
      <w:r>
        <w:rPr>
          <w:rFonts w:ascii="Times New Roman" w:eastAsia="Times New Roman" w:hAnsi="Times New Roman" w:cs="Times New Roman"/>
          <w:b/>
          <w:color w:val="000000"/>
          <w:sz w:val="24"/>
          <w:szCs w:val="24"/>
        </w:rPr>
        <w:t>. Молодежная политика.</w:t>
      </w:r>
    </w:p>
    <w:p w:rsidR="00115352" w:rsidRDefault="00115352" w:rsidP="00115352">
      <w:pPr>
        <w:spacing w:after="0" w:line="240" w:lineRule="auto"/>
        <w:jc w:val="center"/>
        <w:rPr>
          <w:rFonts w:ascii="Times New Roman" w:eastAsia="Times New Roman" w:hAnsi="Times New Roman" w:cs="Times New Roman"/>
          <w:b/>
          <w:color w:val="000000"/>
          <w:sz w:val="24"/>
          <w:szCs w:val="24"/>
        </w:rPr>
      </w:pPr>
    </w:p>
    <w:p w:rsidR="00115352" w:rsidRDefault="00115352" w:rsidP="00115352">
      <w:pPr>
        <w:spacing w:after="0" w:line="240" w:lineRule="auto"/>
        <w:ind w:firstLine="28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Считая приоритетным направлением в совместной деятельности реализацию молодежной политики в образовательных организациях  </w:t>
      </w:r>
    </w:p>
    <w:p w:rsidR="00115352" w:rsidRDefault="00115352" w:rsidP="00115352">
      <w:pPr>
        <w:spacing w:after="0" w:line="240" w:lineRule="auto"/>
        <w:ind w:firstLine="708"/>
        <w:jc w:val="both"/>
        <w:rPr>
          <w:rFonts w:ascii="Times New Roman" w:eastAsia="Times New Roman" w:hAnsi="Times New Roman" w:cs="Times New Roman"/>
          <w:b/>
          <w:color w:val="000000"/>
          <w:sz w:val="24"/>
          <w:szCs w:val="24"/>
          <w:u w:val="single"/>
          <w:lang w:eastAsia="ru-RU"/>
        </w:rPr>
      </w:pPr>
      <w:r>
        <w:rPr>
          <w:rFonts w:ascii="Times New Roman" w:eastAsia="Times New Roman" w:hAnsi="Times New Roman" w:cs="Times New Roman"/>
          <w:b/>
          <w:color w:val="000000"/>
          <w:sz w:val="24"/>
          <w:szCs w:val="24"/>
          <w:u w:val="single"/>
          <w:lang w:eastAsia="ru-RU"/>
        </w:rPr>
        <w:t>Работодатель:</w:t>
      </w:r>
    </w:p>
    <w:p w:rsidR="00115352" w:rsidRDefault="00115352" w:rsidP="00115352">
      <w:pPr>
        <w:spacing w:after="0" w:line="240" w:lineRule="auto"/>
        <w:ind w:firstLine="708"/>
        <w:jc w:val="both"/>
        <w:rPr>
          <w:rFonts w:ascii="Times New Roman" w:eastAsia="Times New Roman" w:hAnsi="Times New Roman" w:cs="Times New Roman"/>
          <w:b/>
          <w:sz w:val="24"/>
          <w:szCs w:val="24"/>
          <w:u w:val="single"/>
          <w:lang w:eastAsia="ru-RU"/>
        </w:rPr>
      </w:pPr>
    </w:p>
    <w:p w:rsidR="00115352" w:rsidRDefault="00115352" w:rsidP="00115352">
      <w:pPr>
        <w:spacing w:after="0" w:line="240" w:lineRule="auto"/>
        <w:ind w:firstLine="708"/>
        <w:jc w:val="both"/>
        <w:rPr>
          <w:rFonts w:ascii="Times New Roman" w:eastAsia="Times New Roman" w:hAnsi="Times New Roman" w:cs="Times New Roman"/>
          <w:color w:val="000000"/>
          <w:kern w:val="2"/>
          <w:sz w:val="24"/>
          <w:szCs w:val="24"/>
          <w:lang w:eastAsia="ar-SA"/>
        </w:rPr>
      </w:pPr>
      <w:r>
        <w:rPr>
          <w:rFonts w:ascii="Times New Roman" w:eastAsia="Times New Roman" w:hAnsi="Times New Roman" w:cs="Times New Roman"/>
          <w:color w:val="000000"/>
          <w:kern w:val="2"/>
          <w:sz w:val="24"/>
          <w:szCs w:val="24"/>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115352" w:rsidRDefault="00115352" w:rsidP="00115352">
      <w:pPr>
        <w:shd w:val="clear" w:color="auto" w:fill="FFFFFF"/>
        <w:spacing w:after="0" w:line="240" w:lineRule="auto"/>
        <w:ind w:firstLine="70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kern w:val="2"/>
          <w:sz w:val="24"/>
          <w:szCs w:val="24"/>
          <w:lang w:eastAsia="ar-SA"/>
        </w:rPr>
        <w:t>- з</w:t>
      </w:r>
      <w:r>
        <w:rPr>
          <w:rFonts w:ascii="Times New Roman" w:eastAsia="Times New Roman" w:hAnsi="Times New Roman" w:cs="Times New Roman"/>
          <w:color w:val="000000"/>
          <w:sz w:val="24"/>
          <w:szCs w:val="24"/>
          <w:lang w:eastAsia="ru-RU"/>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115352" w:rsidRDefault="00115352" w:rsidP="00115352">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115352" w:rsidRDefault="00115352" w:rsidP="00115352">
      <w:pPr>
        <w:shd w:val="clear" w:color="auto" w:fill="FFFFFF"/>
        <w:spacing w:after="0" w:line="240" w:lineRule="auto"/>
        <w:ind w:firstLine="708"/>
        <w:jc w:val="both"/>
        <w:rPr>
          <w:rFonts w:ascii="Times New Roman" w:eastAsia="Times New Roman" w:hAnsi="Times New Roman" w:cs="Times New Roman"/>
          <w:color w:val="000000"/>
          <w:kern w:val="2"/>
          <w:sz w:val="24"/>
          <w:szCs w:val="24"/>
          <w:lang w:eastAsia="ar-SA"/>
        </w:rPr>
      </w:pPr>
      <w:r>
        <w:rPr>
          <w:rFonts w:ascii="Times New Roman" w:eastAsia="Times New Roman" w:hAnsi="Times New Roman" w:cs="Times New Roman"/>
          <w:color w:val="000000"/>
          <w:sz w:val="24"/>
          <w:szCs w:val="24"/>
          <w:lang w:eastAsia="ru-RU"/>
        </w:rPr>
        <w:t xml:space="preserve">- обеспечивают </w:t>
      </w:r>
      <w:r>
        <w:rPr>
          <w:rFonts w:ascii="Times New Roman" w:eastAsia="Times New Roman" w:hAnsi="Times New Roman" w:cs="Times New Roman"/>
          <w:color w:val="000000"/>
          <w:kern w:val="2"/>
          <w:sz w:val="24"/>
          <w:szCs w:val="24"/>
          <w:lang w:eastAsia="ar-SA"/>
        </w:rPr>
        <w:t>повышение профессионального уровня и непрерывного повышения квалификации молодых педагогов;</w:t>
      </w:r>
    </w:p>
    <w:p w:rsidR="00115352" w:rsidRDefault="00115352" w:rsidP="00115352">
      <w:pPr>
        <w:shd w:val="clear" w:color="auto" w:fill="FFFFFF"/>
        <w:spacing w:after="0" w:line="240" w:lineRule="auto"/>
        <w:ind w:firstLine="70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eastAsia="ru-RU"/>
        </w:rPr>
        <w:t>- организуют семинаров, «круглых столов» по конкретным молодежным проблемам;</w:t>
      </w:r>
    </w:p>
    <w:p w:rsidR="00115352" w:rsidRDefault="00115352" w:rsidP="00115352">
      <w:pPr>
        <w:shd w:val="clear" w:color="auto" w:fill="FFFFFF"/>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обеспечивает участие молодых педагогов в сессиях Республиканской педагогической школы;</w:t>
      </w:r>
    </w:p>
    <w:p w:rsidR="00115352" w:rsidRDefault="00115352" w:rsidP="00115352">
      <w:pPr>
        <w:shd w:val="clear" w:color="auto" w:fill="FFFFFF"/>
        <w:spacing w:after="0" w:line="240" w:lineRule="auto"/>
        <w:ind w:firstLine="708"/>
        <w:jc w:val="both"/>
        <w:rPr>
          <w:rFonts w:ascii="Times New Roman" w:eastAsia="Times New Roman" w:hAnsi="Times New Roman" w:cs="Times New Roman"/>
          <w:sz w:val="24"/>
          <w:szCs w:val="24"/>
          <w:lang w:eastAsia="ru-RU"/>
        </w:rPr>
      </w:pPr>
    </w:p>
    <w:p w:rsidR="00115352" w:rsidRDefault="00115352" w:rsidP="00115352">
      <w:pPr>
        <w:spacing w:after="0" w:line="240" w:lineRule="auto"/>
        <w:ind w:firstLine="708"/>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u w:val="single"/>
        </w:rPr>
        <w:t>Профсоюзный комитет первичной профсоюзной организации:</w:t>
      </w:r>
    </w:p>
    <w:p w:rsidR="00115352" w:rsidRDefault="00115352" w:rsidP="00115352">
      <w:pPr>
        <w:spacing w:after="0" w:line="240" w:lineRule="auto"/>
        <w:jc w:val="center"/>
        <w:rPr>
          <w:rFonts w:ascii="Times New Roman" w:eastAsia="Times New Roman" w:hAnsi="Times New Roman" w:cs="Times New Roman"/>
          <w:b/>
          <w:color w:val="000000"/>
          <w:sz w:val="24"/>
          <w:szCs w:val="24"/>
          <w:u w:val="single"/>
        </w:rPr>
      </w:pPr>
    </w:p>
    <w:p w:rsidR="00115352" w:rsidRDefault="00115352" w:rsidP="00115352">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привлекает молодежь к профсоюзной деятельности и членству в профсоюзе; </w:t>
      </w:r>
    </w:p>
    <w:p w:rsidR="00115352" w:rsidRDefault="00115352" w:rsidP="00115352">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содействует в самоорганизации молодежи с целью реализации ее общественно полезных инициатив и интересов; </w:t>
      </w:r>
    </w:p>
    <w:p w:rsidR="00115352" w:rsidRDefault="00115352" w:rsidP="00115352">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115352" w:rsidRDefault="00115352" w:rsidP="00115352">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115352" w:rsidRDefault="00115352" w:rsidP="00115352">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p>
    <w:p w:rsidR="00115352" w:rsidRDefault="00115352" w:rsidP="00115352">
      <w:pPr>
        <w:shd w:val="clear" w:color="auto" w:fill="FFFFFF"/>
        <w:spacing w:after="0" w:line="240" w:lineRule="auto"/>
        <w:ind w:firstLine="708"/>
        <w:jc w:val="both"/>
        <w:rPr>
          <w:rFonts w:ascii="Times New Roman" w:eastAsia="Times New Roman" w:hAnsi="Times New Roman" w:cs="Times New Roman"/>
          <w:b/>
          <w:color w:val="000000"/>
          <w:sz w:val="24"/>
          <w:szCs w:val="24"/>
          <w:u w:val="single"/>
          <w:lang w:eastAsia="ru-RU"/>
        </w:rPr>
      </w:pPr>
      <w:r>
        <w:rPr>
          <w:rFonts w:ascii="Times New Roman" w:eastAsia="Times New Roman" w:hAnsi="Times New Roman" w:cs="Times New Roman"/>
          <w:b/>
          <w:color w:val="000000"/>
          <w:sz w:val="24"/>
          <w:szCs w:val="24"/>
          <w:u w:val="single"/>
          <w:lang w:eastAsia="ru-RU"/>
        </w:rPr>
        <w:t>Стороны совместно обеспечивают:</w:t>
      </w:r>
    </w:p>
    <w:p w:rsidR="00115352" w:rsidRDefault="00115352" w:rsidP="00115352">
      <w:pPr>
        <w:shd w:val="clear" w:color="auto" w:fill="FFFFFF"/>
        <w:spacing w:after="0" w:line="240" w:lineRule="auto"/>
        <w:ind w:firstLine="708"/>
        <w:jc w:val="both"/>
        <w:rPr>
          <w:rFonts w:ascii="Times New Roman" w:eastAsia="Times New Roman" w:hAnsi="Times New Roman" w:cs="Times New Roman"/>
          <w:b/>
          <w:color w:val="000000"/>
          <w:sz w:val="24"/>
          <w:szCs w:val="24"/>
          <w:lang w:eastAsia="ru-RU"/>
        </w:rPr>
      </w:pPr>
    </w:p>
    <w:p w:rsidR="00115352" w:rsidRDefault="00115352" w:rsidP="00115352">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организацию и финансирование мероприятий по формированию позитивного имиджа и повышению социального статуса молодых педагогов;</w:t>
      </w:r>
    </w:p>
    <w:p w:rsidR="00115352" w:rsidRDefault="00115352" w:rsidP="00115352">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участие в муниципальных этапах республиканских конкурсов «Учитель года», «Воспитатель года» в номинации «Педагогический дебют». </w:t>
      </w:r>
    </w:p>
    <w:p w:rsidR="00115352" w:rsidRDefault="00115352" w:rsidP="00115352">
      <w:pPr>
        <w:spacing w:after="0" w:line="240" w:lineRule="auto"/>
        <w:jc w:val="center"/>
        <w:outlineLvl w:val="0"/>
        <w:rPr>
          <w:rFonts w:ascii="Times New Roman" w:eastAsia="Times New Roman" w:hAnsi="Times New Roman" w:cs="Times New Roman"/>
          <w:b/>
          <w:bCs/>
          <w:caps/>
          <w:sz w:val="24"/>
          <w:szCs w:val="24"/>
        </w:rPr>
      </w:pPr>
    </w:p>
    <w:p w:rsidR="00115352" w:rsidRDefault="00115352" w:rsidP="00115352">
      <w:pPr>
        <w:spacing w:after="0" w:line="240" w:lineRule="auto"/>
        <w:jc w:val="center"/>
        <w:outlineLvl w:val="0"/>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lang w:val="en-US"/>
        </w:rPr>
        <w:t>X</w:t>
      </w:r>
      <w:r>
        <w:rPr>
          <w:rFonts w:ascii="Times New Roman" w:eastAsia="Times New Roman" w:hAnsi="Times New Roman" w:cs="Times New Roman"/>
          <w:b/>
          <w:bCs/>
          <w:caps/>
          <w:sz w:val="24"/>
          <w:szCs w:val="24"/>
        </w:rPr>
        <w:t>. Гарантии профсоюзной деятельности</w:t>
      </w:r>
    </w:p>
    <w:p w:rsidR="00115352" w:rsidRDefault="00115352" w:rsidP="00115352">
      <w:pPr>
        <w:spacing w:after="0" w:line="240" w:lineRule="auto"/>
        <w:jc w:val="center"/>
        <w:rPr>
          <w:rFonts w:ascii="Times New Roman" w:eastAsia="Times New Roman" w:hAnsi="Times New Roman" w:cs="Times New Roman"/>
          <w:b/>
          <w:bCs/>
          <w:sz w:val="24"/>
          <w:szCs w:val="24"/>
        </w:rPr>
      </w:pPr>
    </w:p>
    <w:p w:rsidR="00115352" w:rsidRDefault="00115352" w:rsidP="00115352">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115352" w:rsidRDefault="00115352" w:rsidP="00115352">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10.2. </w:t>
      </w:r>
      <w:proofErr w:type="gramStart"/>
      <w:r>
        <w:rPr>
          <w:rFonts w:ascii="Times New Roman" w:eastAsia="Times New Roman" w:hAnsi="Times New Roman" w:cs="Times New Roman"/>
          <w:sz w:val="24"/>
          <w:szCs w:val="24"/>
          <w:lang w:eastAsia="ru-RU"/>
        </w:rPr>
        <w:t xml:space="preserve">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Pr>
          <w:rFonts w:ascii="Times New Roman" w:eastAsia="Times New Roman" w:hAnsi="Times New Roman" w:cs="Times New Roman"/>
          <w:i/>
          <w:sz w:val="24"/>
          <w:szCs w:val="24"/>
          <w:lang w:eastAsia="ru-RU"/>
        </w:rPr>
        <w:t xml:space="preserve">в размере 1% </w:t>
      </w:r>
      <w:r>
        <w:rPr>
          <w:rFonts w:ascii="Times New Roman" w:eastAsia="Times New Roman" w:hAnsi="Times New Roman" w:cs="Times New Roman"/>
          <w:sz w:val="24"/>
          <w:szCs w:val="24"/>
          <w:lang w:eastAsia="ru-RU"/>
        </w:rPr>
        <w:t xml:space="preserve">(часть 6 статьи 377 ТК РФ). </w:t>
      </w:r>
      <w:proofErr w:type="gramEnd"/>
    </w:p>
    <w:p w:rsidR="00115352" w:rsidRDefault="00115352" w:rsidP="00115352">
      <w:pPr>
        <w:spacing w:after="0" w:line="240" w:lineRule="auto"/>
        <w:ind w:firstLine="709"/>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10.3. В целях создания условий для успешной деятельности первичной профсоюзной организац</w:t>
      </w:r>
      <w:proofErr w:type="gramStart"/>
      <w:r>
        <w:rPr>
          <w:rFonts w:ascii="Times New Roman" w:eastAsia="Times New Roman" w:hAnsi="Times New Roman" w:cs="Times New Roman"/>
          <w:sz w:val="24"/>
          <w:szCs w:val="24"/>
        </w:rPr>
        <w:t>ии и ее</w:t>
      </w:r>
      <w:proofErr w:type="gramEnd"/>
      <w:r>
        <w:rPr>
          <w:rFonts w:ascii="Times New Roman" w:eastAsia="Times New Roman" w:hAnsi="Times New Roman" w:cs="Times New Roman"/>
          <w:sz w:val="24"/>
          <w:szCs w:val="24"/>
        </w:rPr>
        <w:t xml:space="preserve"> выборного органа в соответствии с Трудовым кодексом Российской </w:t>
      </w:r>
      <w:r>
        <w:rPr>
          <w:rFonts w:ascii="Times New Roman" w:eastAsia="Times New Roman" w:hAnsi="Times New Roman" w:cs="Times New Roman"/>
          <w:sz w:val="24"/>
          <w:szCs w:val="24"/>
        </w:rPr>
        <w:lastRenderedPageBreak/>
        <w:t>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115352" w:rsidRDefault="00115352" w:rsidP="0011535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115352" w:rsidRDefault="00115352" w:rsidP="00115352">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10.3.2. Соблюдать права Профсоюза, установленные законодательством и настоящим коллективным договором (глава 58 ТК РФ);</w:t>
      </w:r>
    </w:p>
    <w:p w:rsidR="00115352" w:rsidRDefault="00115352" w:rsidP="00115352">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115352" w:rsidRDefault="00115352" w:rsidP="00115352">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10.3.4. </w:t>
      </w:r>
      <w:proofErr w:type="gramStart"/>
      <w:r>
        <w:rPr>
          <w:rFonts w:ascii="Times New Roman" w:eastAsia="Times New Roman" w:hAnsi="Times New Roman" w:cs="Times New Roman"/>
          <w:sz w:val="24"/>
          <w:szCs w:val="24"/>
        </w:rPr>
        <w:t xml:space="preserve">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roofErr w:type="gramEnd"/>
    </w:p>
    <w:p w:rsidR="00115352" w:rsidRDefault="00115352" w:rsidP="00115352">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10.3.5.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115352" w:rsidRDefault="00115352" w:rsidP="00115352">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115352" w:rsidRDefault="00115352" w:rsidP="00115352">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115352" w:rsidRDefault="00115352" w:rsidP="00115352">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115352" w:rsidRDefault="00115352" w:rsidP="00115352">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10.3.9. Привлекать представителей выборного органа первичной профсоюзной организации для осуществления </w:t>
      </w:r>
      <w:proofErr w:type="gramStart"/>
      <w:r>
        <w:rPr>
          <w:rFonts w:ascii="Times New Roman" w:eastAsia="Times New Roman" w:hAnsi="Times New Roman" w:cs="Times New Roman"/>
          <w:sz w:val="24"/>
          <w:szCs w:val="24"/>
        </w:rPr>
        <w:t>контроля за</w:t>
      </w:r>
      <w:proofErr w:type="gramEnd"/>
      <w:r>
        <w:rPr>
          <w:rFonts w:ascii="Times New Roman" w:eastAsia="Times New Roman" w:hAnsi="Times New Roman" w:cs="Times New Roman"/>
          <w:sz w:val="24"/>
          <w:szCs w:val="24"/>
        </w:rPr>
        <w:t xml:space="preserve"> правильностью расходования фонда оплаты труда, фонда экономии заработной платы, внебюджетного фонда.</w:t>
      </w:r>
    </w:p>
    <w:p w:rsidR="00115352" w:rsidRDefault="00115352" w:rsidP="001153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10.4. Взаимодействие работодателя с выборным органом первичной профсоюзной организации осуществляется посредством:</w:t>
      </w:r>
    </w:p>
    <w:p w:rsidR="00115352" w:rsidRDefault="00115352" w:rsidP="00115352">
      <w:pPr>
        <w:numPr>
          <w:ilvl w:val="0"/>
          <w:numId w:val="6"/>
        </w:numPr>
        <w:tabs>
          <w:tab w:val="num" w:pos="-44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учета мотивированного мнения выборного органа первичной профсоюзной организации в порядке, установленном статьями 372 и 373 ТК РФ;</w:t>
      </w:r>
    </w:p>
    <w:p w:rsidR="00115352" w:rsidRDefault="00115352" w:rsidP="00115352">
      <w:pPr>
        <w:numPr>
          <w:ilvl w:val="0"/>
          <w:numId w:val="6"/>
        </w:numPr>
        <w:tabs>
          <w:tab w:val="num" w:pos="-33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согласования (письменного), при принятии решений руководителем образовательной организации по вопросам, предусмотренным статьёй 371 ТК РФ</w:t>
      </w:r>
      <w:r>
        <w:rPr>
          <w:rFonts w:ascii="Times New Roman" w:eastAsia="Times New Roman" w:hAnsi="Times New Roman" w:cs="Times New Roman"/>
          <w:sz w:val="24"/>
          <w:szCs w:val="24"/>
          <w:lang w:val="tt-RU" w:eastAsia="ru-RU"/>
        </w:rPr>
        <w:t xml:space="preserve">, </w:t>
      </w:r>
      <w:r>
        <w:rPr>
          <w:rFonts w:ascii="Times New Roman" w:eastAsia="Times New Roman" w:hAnsi="Times New Roman" w:cs="Times New Roman"/>
          <w:sz w:val="24"/>
          <w:szCs w:val="24"/>
          <w:lang w:eastAsia="ru-RU"/>
        </w:rPr>
        <w:t>настоящего коллективного договора, с выборным органом первичной профсоюзной организации после проведения взаимных консультаций.</w:t>
      </w:r>
    </w:p>
    <w:p w:rsidR="00115352" w:rsidRDefault="00115352" w:rsidP="00115352">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10.5. С учетом мнения выборного органа первичной профсоюзной организации производится:</w:t>
      </w:r>
    </w:p>
    <w:p w:rsidR="00115352" w:rsidRDefault="00115352" w:rsidP="00115352">
      <w:pPr>
        <w:spacing w:after="0" w:line="240" w:lineRule="auto"/>
        <w:ind w:firstLine="96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ab/>
        <w:t>установление системы оплаты труда работников, включая порядок стимулирования труда в организации (статья 144 ТК РФ);</w:t>
      </w:r>
    </w:p>
    <w:p w:rsidR="00115352" w:rsidRDefault="00115352" w:rsidP="00115352">
      <w:pPr>
        <w:numPr>
          <w:ilvl w:val="0"/>
          <w:numId w:val="6"/>
        </w:numPr>
        <w:spacing w:after="0" w:line="240" w:lineRule="auto"/>
        <w:ind w:firstLine="96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принятие правил внутреннего трудового распорядка (статья 190 ТК РФ);</w:t>
      </w:r>
    </w:p>
    <w:p w:rsidR="00115352" w:rsidRDefault="00115352" w:rsidP="00115352">
      <w:pPr>
        <w:numPr>
          <w:ilvl w:val="0"/>
          <w:numId w:val="6"/>
        </w:numPr>
        <w:spacing w:after="0" w:line="240" w:lineRule="auto"/>
        <w:ind w:firstLine="96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составление графиков сменности </w:t>
      </w:r>
      <w:r>
        <w:rPr>
          <w:rFonts w:ascii="Times New Roman" w:eastAsia="Times New Roman" w:hAnsi="Times New Roman" w:cs="Times New Roman"/>
          <w:iCs/>
          <w:sz w:val="24"/>
          <w:szCs w:val="24"/>
          <w:lang w:eastAsia="ru-RU"/>
        </w:rPr>
        <w:t>(статья 103 ТК РФ);</w:t>
      </w:r>
    </w:p>
    <w:p w:rsidR="00115352" w:rsidRDefault="00115352" w:rsidP="00115352">
      <w:pPr>
        <w:numPr>
          <w:ilvl w:val="0"/>
          <w:numId w:val="6"/>
        </w:numPr>
        <w:spacing w:after="0" w:line="240" w:lineRule="auto"/>
        <w:ind w:firstLine="96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установление сроков выплаты заработной платы работникам </w:t>
      </w:r>
      <w:r>
        <w:rPr>
          <w:rFonts w:ascii="Times New Roman" w:eastAsia="Times New Roman" w:hAnsi="Times New Roman" w:cs="Times New Roman"/>
          <w:iCs/>
          <w:sz w:val="24"/>
          <w:szCs w:val="24"/>
          <w:lang w:eastAsia="ru-RU"/>
        </w:rPr>
        <w:t>(статья 136 ТК РФ);</w:t>
      </w:r>
    </w:p>
    <w:p w:rsidR="00115352" w:rsidRDefault="00115352" w:rsidP="00115352">
      <w:pPr>
        <w:numPr>
          <w:ilvl w:val="0"/>
          <w:numId w:val="6"/>
        </w:numPr>
        <w:tabs>
          <w:tab w:val="num" w:pos="-1870"/>
        </w:tabs>
        <w:spacing w:after="0" w:line="240" w:lineRule="auto"/>
        <w:ind w:firstLine="96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привлечение к сверхурочным работам (статья 99 ТК РФ);</w:t>
      </w:r>
    </w:p>
    <w:p w:rsidR="00115352" w:rsidRDefault="00115352" w:rsidP="00115352">
      <w:pPr>
        <w:numPr>
          <w:ilvl w:val="0"/>
          <w:numId w:val="6"/>
        </w:numPr>
        <w:tabs>
          <w:tab w:val="num" w:pos="-880"/>
        </w:tabs>
        <w:spacing w:after="0" w:line="240" w:lineRule="auto"/>
        <w:ind w:firstLine="96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привлечение к работе в выходные и нерабочие праздничные дни (статья 113 ТК РФ);</w:t>
      </w:r>
    </w:p>
    <w:p w:rsidR="00115352" w:rsidRDefault="00115352" w:rsidP="00115352">
      <w:pPr>
        <w:numPr>
          <w:ilvl w:val="0"/>
          <w:numId w:val="6"/>
        </w:numPr>
        <w:tabs>
          <w:tab w:val="num" w:pos="-220"/>
        </w:tabs>
        <w:spacing w:after="0" w:line="240" w:lineRule="auto"/>
        <w:ind w:firstLine="96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установление очередности предоставления отпусков </w:t>
      </w:r>
      <w:r>
        <w:rPr>
          <w:rFonts w:ascii="Times New Roman" w:eastAsia="Times New Roman" w:hAnsi="Times New Roman" w:cs="Times New Roman"/>
          <w:iCs/>
          <w:sz w:val="24"/>
          <w:szCs w:val="24"/>
          <w:lang w:eastAsia="ru-RU"/>
        </w:rPr>
        <w:t>(статья 123 ТК РФ);</w:t>
      </w:r>
    </w:p>
    <w:p w:rsidR="00115352" w:rsidRDefault="00115352" w:rsidP="00115352">
      <w:pPr>
        <w:numPr>
          <w:ilvl w:val="0"/>
          <w:numId w:val="6"/>
        </w:numPr>
        <w:tabs>
          <w:tab w:val="num" w:pos="-220"/>
        </w:tabs>
        <w:spacing w:after="0" w:line="240" w:lineRule="auto"/>
        <w:ind w:firstLine="964"/>
        <w:jc w:val="both"/>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lang w:eastAsia="ru-RU"/>
        </w:rPr>
        <w:t xml:space="preserve">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w:t>
      </w:r>
      <w:r>
        <w:rPr>
          <w:rFonts w:ascii="Times New Roman" w:eastAsia="Times New Roman" w:hAnsi="Times New Roman" w:cs="Times New Roman"/>
          <w:sz w:val="24"/>
          <w:szCs w:val="24"/>
          <w:lang w:eastAsia="ru-RU"/>
        </w:rPr>
        <w:t>(</w:t>
      </w:r>
      <w:r>
        <w:rPr>
          <w:rFonts w:ascii="Times New Roman" w:eastAsia="Times New Roman" w:hAnsi="Times New Roman" w:cs="Times New Roman"/>
          <w:iCs/>
          <w:sz w:val="24"/>
          <w:szCs w:val="24"/>
          <w:lang w:eastAsia="ru-RU"/>
        </w:rPr>
        <w:t>статья 100 ТК РФ);</w:t>
      </w:r>
    </w:p>
    <w:p w:rsidR="00115352" w:rsidRDefault="00115352" w:rsidP="00115352">
      <w:pPr>
        <w:numPr>
          <w:ilvl w:val="0"/>
          <w:numId w:val="6"/>
        </w:numPr>
        <w:tabs>
          <w:tab w:val="num" w:pos="-880"/>
        </w:tabs>
        <w:spacing w:after="0" w:line="240" w:lineRule="auto"/>
        <w:ind w:firstLine="96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принятие решения о временном введении режима неполного рабочего времени при угрозе массовых увольнений и его отмены </w:t>
      </w:r>
      <w:r>
        <w:rPr>
          <w:rFonts w:ascii="Times New Roman" w:eastAsia="Times New Roman" w:hAnsi="Times New Roman" w:cs="Times New Roman"/>
          <w:iCs/>
          <w:sz w:val="24"/>
          <w:szCs w:val="24"/>
          <w:lang w:eastAsia="ru-RU"/>
        </w:rPr>
        <w:t>(статья 180 ТК РФ);</w:t>
      </w:r>
    </w:p>
    <w:p w:rsidR="00115352" w:rsidRDefault="00115352" w:rsidP="00115352">
      <w:pPr>
        <w:numPr>
          <w:ilvl w:val="0"/>
          <w:numId w:val="6"/>
        </w:numPr>
        <w:tabs>
          <w:tab w:val="num" w:pos="-770"/>
        </w:tabs>
        <w:spacing w:after="0" w:line="240" w:lineRule="auto"/>
        <w:ind w:firstLine="96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утверждение формы расчетного листка </w:t>
      </w:r>
      <w:r>
        <w:rPr>
          <w:rFonts w:ascii="Times New Roman" w:eastAsia="Times New Roman" w:hAnsi="Times New Roman" w:cs="Times New Roman"/>
          <w:iCs/>
          <w:sz w:val="24"/>
          <w:szCs w:val="24"/>
          <w:lang w:eastAsia="ru-RU"/>
        </w:rPr>
        <w:t>(статья 136 ТК РФ);</w:t>
      </w:r>
    </w:p>
    <w:p w:rsidR="00115352" w:rsidRDefault="00115352" w:rsidP="00115352">
      <w:pPr>
        <w:numPr>
          <w:ilvl w:val="0"/>
          <w:numId w:val="6"/>
        </w:numPr>
        <w:tabs>
          <w:tab w:val="num" w:pos="-330"/>
        </w:tabs>
        <w:spacing w:after="0" w:line="240" w:lineRule="auto"/>
        <w:ind w:firstLine="96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Pr>
          <w:rFonts w:ascii="Times New Roman" w:eastAsia="Times New Roman" w:hAnsi="Times New Roman" w:cs="Times New Roman"/>
          <w:iCs/>
          <w:sz w:val="24"/>
          <w:szCs w:val="24"/>
          <w:lang w:eastAsia="ru-RU"/>
        </w:rPr>
        <w:t>(статья 196 ТК РФ);</w:t>
      </w:r>
    </w:p>
    <w:p w:rsidR="00115352" w:rsidRDefault="00115352" w:rsidP="00115352">
      <w:pPr>
        <w:numPr>
          <w:ilvl w:val="0"/>
          <w:numId w:val="6"/>
        </w:numPr>
        <w:tabs>
          <w:tab w:val="num" w:pos="-770"/>
        </w:tabs>
        <w:spacing w:after="0" w:line="240" w:lineRule="auto"/>
        <w:ind w:firstLine="96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определение сроков проведения специальной оценки условий труда (</w:t>
      </w:r>
      <w:r>
        <w:rPr>
          <w:rFonts w:ascii="Times New Roman" w:eastAsia="Times New Roman" w:hAnsi="Times New Roman" w:cs="Times New Roman"/>
          <w:iCs/>
          <w:sz w:val="24"/>
          <w:szCs w:val="24"/>
          <w:lang w:eastAsia="ru-RU"/>
        </w:rPr>
        <w:t>статья 22 ТК РФ)</w:t>
      </w:r>
      <w:r>
        <w:rPr>
          <w:rFonts w:ascii="Times New Roman" w:eastAsia="Times New Roman" w:hAnsi="Times New Roman" w:cs="Times New Roman"/>
          <w:sz w:val="24"/>
          <w:szCs w:val="24"/>
          <w:lang w:eastAsia="ru-RU"/>
        </w:rPr>
        <w:t>;</w:t>
      </w:r>
    </w:p>
    <w:p w:rsidR="00115352" w:rsidRDefault="00115352" w:rsidP="00115352">
      <w:pPr>
        <w:numPr>
          <w:ilvl w:val="0"/>
          <w:numId w:val="6"/>
        </w:numPr>
        <w:tabs>
          <w:tab w:val="num" w:pos="-770"/>
        </w:tabs>
        <w:spacing w:after="0" w:line="240" w:lineRule="auto"/>
        <w:ind w:firstLine="96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формирование аттестационной комиссии в образовательной организации (</w:t>
      </w:r>
      <w:r>
        <w:rPr>
          <w:rFonts w:ascii="Times New Roman" w:eastAsia="Times New Roman" w:hAnsi="Times New Roman" w:cs="Times New Roman"/>
          <w:iCs/>
          <w:sz w:val="24"/>
          <w:szCs w:val="24"/>
          <w:lang w:eastAsia="ru-RU"/>
        </w:rPr>
        <w:t>статья 82 ТК РФ)</w:t>
      </w:r>
      <w:r>
        <w:rPr>
          <w:rFonts w:ascii="Times New Roman" w:eastAsia="Times New Roman" w:hAnsi="Times New Roman" w:cs="Times New Roman"/>
          <w:sz w:val="24"/>
          <w:szCs w:val="24"/>
          <w:lang w:eastAsia="ru-RU"/>
        </w:rPr>
        <w:t>;</w:t>
      </w:r>
    </w:p>
    <w:p w:rsidR="00115352" w:rsidRDefault="00115352" w:rsidP="00115352">
      <w:pPr>
        <w:numPr>
          <w:ilvl w:val="0"/>
          <w:numId w:val="6"/>
        </w:numPr>
        <w:tabs>
          <w:tab w:val="num" w:pos="-770"/>
        </w:tabs>
        <w:spacing w:after="0" w:line="240" w:lineRule="auto"/>
        <w:ind w:firstLine="96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формирование комиссии по урегулированию споров между участниками образовательных отношений;</w:t>
      </w:r>
    </w:p>
    <w:p w:rsidR="00115352" w:rsidRDefault="00115352" w:rsidP="00115352">
      <w:pPr>
        <w:numPr>
          <w:ilvl w:val="0"/>
          <w:numId w:val="6"/>
        </w:numPr>
        <w:tabs>
          <w:tab w:val="num" w:pos="-770"/>
        </w:tabs>
        <w:spacing w:after="0" w:line="240" w:lineRule="auto"/>
        <w:ind w:firstLine="96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принятие локальных нормативных актов организации, закрепляющих нормы профессиональной этики педагогических работников;</w:t>
      </w:r>
    </w:p>
    <w:p w:rsidR="00115352" w:rsidRDefault="00115352" w:rsidP="00115352">
      <w:pPr>
        <w:numPr>
          <w:ilvl w:val="0"/>
          <w:numId w:val="6"/>
        </w:numPr>
        <w:spacing w:after="0" w:line="240" w:lineRule="auto"/>
        <w:ind w:firstLine="96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изменение условий труда (</w:t>
      </w:r>
      <w:r>
        <w:rPr>
          <w:rFonts w:ascii="Times New Roman" w:eastAsia="Times New Roman" w:hAnsi="Times New Roman" w:cs="Times New Roman"/>
          <w:iCs/>
          <w:sz w:val="24"/>
          <w:szCs w:val="24"/>
          <w:lang w:eastAsia="ru-RU"/>
        </w:rPr>
        <w:t>статья 74 ТК РФ)</w:t>
      </w:r>
      <w:r>
        <w:rPr>
          <w:rFonts w:ascii="Times New Roman" w:eastAsia="Times New Roman" w:hAnsi="Times New Roman" w:cs="Times New Roman"/>
          <w:sz w:val="24"/>
          <w:szCs w:val="24"/>
          <w:lang w:eastAsia="ru-RU"/>
        </w:rPr>
        <w:t xml:space="preserve">. </w:t>
      </w:r>
    </w:p>
    <w:p w:rsidR="00115352" w:rsidRDefault="00115352" w:rsidP="00115352">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10.6.</w:t>
      </w:r>
      <w:r>
        <w:rPr>
          <w:rFonts w:ascii="Times New Roman" w:eastAsia="Times New Roman" w:hAnsi="Times New Roman" w:cs="Times New Roman"/>
          <w:sz w:val="24"/>
          <w:szCs w:val="24"/>
          <w:lang w:eastAsia="ru-RU"/>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115352" w:rsidRDefault="00115352" w:rsidP="00115352">
      <w:pPr>
        <w:numPr>
          <w:ilvl w:val="0"/>
          <w:numId w:val="8"/>
        </w:num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сокращение численности или штата работников организации (</w:t>
      </w:r>
      <w:r>
        <w:rPr>
          <w:rFonts w:ascii="Times New Roman" w:eastAsia="Times New Roman" w:hAnsi="Times New Roman" w:cs="Times New Roman"/>
          <w:iCs/>
          <w:sz w:val="24"/>
          <w:szCs w:val="24"/>
          <w:lang w:eastAsia="ru-RU"/>
        </w:rPr>
        <w:t>статьи 81, 82, 373 ТК РФ)</w:t>
      </w:r>
      <w:r>
        <w:rPr>
          <w:rFonts w:ascii="Times New Roman" w:eastAsia="Times New Roman" w:hAnsi="Times New Roman" w:cs="Times New Roman"/>
          <w:sz w:val="24"/>
          <w:szCs w:val="24"/>
          <w:lang w:eastAsia="ru-RU"/>
        </w:rPr>
        <w:t>;</w:t>
      </w:r>
    </w:p>
    <w:p w:rsidR="00115352" w:rsidRDefault="00115352" w:rsidP="00115352">
      <w:pPr>
        <w:numPr>
          <w:ilvl w:val="0"/>
          <w:numId w:val="8"/>
        </w:num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Pr>
          <w:rFonts w:ascii="Times New Roman" w:eastAsia="Times New Roman" w:hAnsi="Times New Roman" w:cs="Times New Roman"/>
          <w:iCs/>
          <w:sz w:val="24"/>
          <w:szCs w:val="24"/>
          <w:lang w:eastAsia="ru-RU"/>
        </w:rPr>
        <w:t>статьи 81, 82, 373 ТК РФ)</w:t>
      </w:r>
      <w:r>
        <w:rPr>
          <w:rFonts w:ascii="Times New Roman" w:eastAsia="Times New Roman" w:hAnsi="Times New Roman" w:cs="Times New Roman"/>
          <w:sz w:val="24"/>
          <w:szCs w:val="24"/>
          <w:lang w:eastAsia="ru-RU"/>
        </w:rPr>
        <w:t>;</w:t>
      </w:r>
    </w:p>
    <w:p w:rsidR="00115352" w:rsidRDefault="00115352" w:rsidP="00115352">
      <w:pPr>
        <w:autoSpaceDE w:val="0"/>
        <w:autoSpaceDN w:val="0"/>
        <w:adjustRightInd w:val="0"/>
        <w:spacing w:after="0" w:line="240" w:lineRule="auto"/>
        <w:ind w:firstLine="709"/>
        <w:jc w:val="both"/>
        <w:rPr>
          <w:rFonts w:ascii="Times New Roman" w:eastAsia="Times New Roman" w:hAnsi="Times New Roman" w:cs="Times New Roman"/>
          <w:iCs/>
          <w:sz w:val="24"/>
          <w:szCs w:val="24"/>
          <w:highlight w:val="yellow"/>
          <w:lang w:eastAsia="ru-RU"/>
        </w:rPr>
      </w:pPr>
      <w:r>
        <w:rPr>
          <w:rFonts w:ascii="Times New Roman" w:eastAsia="Times New Roman" w:hAnsi="Times New Roman" w:cs="Times New Roman"/>
          <w:sz w:val="24"/>
          <w:szCs w:val="24"/>
          <w:lang w:eastAsia="ru-RU"/>
        </w:rPr>
        <w:t>- неоднократное неисполнение работником без уважительных причин трудовых обязанностей, если он имеет дисциплинарное взыскание (</w:t>
      </w:r>
      <w:r>
        <w:rPr>
          <w:rFonts w:ascii="Times New Roman" w:eastAsia="Times New Roman" w:hAnsi="Times New Roman" w:cs="Times New Roman"/>
          <w:iCs/>
          <w:sz w:val="24"/>
          <w:szCs w:val="24"/>
          <w:lang w:eastAsia="ru-RU"/>
        </w:rPr>
        <w:t>статьи 81, 82, 373 ТК РФ)</w:t>
      </w:r>
      <w:r>
        <w:rPr>
          <w:rFonts w:ascii="Times New Roman" w:eastAsia="Times New Roman" w:hAnsi="Times New Roman" w:cs="Times New Roman"/>
          <w:sz w:val="24"/>
          <w:szCs w:val="24"/>
          <w:lang w:eastAsia="ru-RU"/>
        </w:rPr>
        <w:t>;</w:t>
      </w:r>
    </w:p>
    <w:p w:rsidR="00115352" w:rsidRDefault="00115352" w:rsidP="00115352">
      <w:pPr>
        <w:autoSpaceDE w:val="0"/>
        <w:autoSpaceDN w:val="0"/>
        <w:adjustRightInd w:val="0"/>
        <w:spacing w:after="0" w:line="240" w:lineRule="auto"/>
        <w:ind w:firstLine="709"/>
        <w:jc w:val="both"/>
        <w:rPr>
          <w:rFonts w:ascii="Times New Roman" w:eastAsia="Times New Roman" w:hAnsi="Times New Roman" w:cs="Times New Roman"/>
          <w:iCs/>
          <w:sz w:val="24"/>
          <w:szCs w:val="24"/>
          <w:lang w:eastAsia="ru-RU"/>
        </w:rPr>
      </w:pP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iCs/>
          <w:sz w:val="24"/>
          <w:szCs w:val="24"/>
          <w:lang w:eastAsia="ru-RU"/>
        </w:rPr>
        <w:t xml:space="preserve">повторное в течение одного года грубое нарушение устава организации, осуществляющей образовательную деятельность </w:t>
      </w:r>
      <w:r>
        <w:rPr>
          <w:rFonts w:ascii="Times New Roman" w:eastAsia="Times New Roman" w:hAnsi="Times New Roman" w:cs="Times New Roman"/>
          <w:sz w:val="24"/>
          <w:szCs w:val="24"/>
          <w:lang w:eastAsia="ru-RU"/>
        </w:rPr>
        <w:t xml:space="preserve">(пункт 1 </w:t>
      </w:r>
      <w:r>
        <w:rPr>
          <w:rFonts w:ascii="Times New Roman" w:eastAsia="Times New Roman" w:hAnsi="Times New Roman" w:cs="Times New Roman"/>
          <w:iCs/>
          <w:sz w:val="24"/>
          <w:szCs w:val="24"/>
          <w:lang w:eastAsia="ru-RU"/>
        </w:rPr>
        <w:t>статьи 336 ТК РФ</w:t>
      </w:r>
      <w:r>
        <w:rPr>
          <w:rFonts w:ascii="Times New Roman" w:eastAsia="Times New Roman" w:hAnsi="Times New Roman" w:cs="Times New Roman"/>
          <w:sz w:val="24"/>
          <w:szCs w:val="24"/>
          <w:lang w:eastAsia="ru-RU"/>
        </w:rPr>
        <w:t>)</w:t>
      </w:r>
      <w:r>
        <w:rPr>
          <w:rFonts w:ascii="Times New Roman" w:eastAsia="Times New Roman" w:hAnsi="Times New Roman" w:cs="Times New Roman"/>
          <w:iCs/>
          <w:sz w:val="24"/>
          <w:szCs w:val="24"/>
          <w:lang w:eastAsia="ru-RU"/>
        </w:rPr>
        <w:t>;</w:t>
      </w:r>
    </w:p>
    <w:p w:rsidR="00115352" w:rsidRDefault="00115352" w:rsidP="0011535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lang w:eastAsia="ru-RU"/>
        </w:rPr>
        <w:t xml:space="preserve">- </w:t>
      </w:r>
      <w:r>
        <w:rPr>
          <w:rFonts w:ascii="Times New Roman" w:eastAsia="Times New Roman" w:hAnsi="Times New Roman" w:cs="Times New Roman"/>
          <w:sz w:val="24"/>
          <w:szCs w:val="24"/>
          <w:lang w:eastAsia="ru-RU"/>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Pr>
          <w:rFonts w:ascii="Times New Roman" w:eastAsia="Times New Roman" w:hAnsi="Times New Roman" w:cs="Times New Roman"/>
          <w:iCs/>
          <w:sz w:val="24"/>
          <w:szCs w:val="24"/>
          <w:lang w:eastAsia="ru-RU"/>
        </w:rPr>
        <w:t>статьи 81 ТК РФ)</w:t>
      </w:r>
      <w:r>
        <w:rPr>
          <w:rFonts w:ascii="Times New Roman" w:eastAsia="Times New Roman" w:hAnsi="Times New Roman" w:cs="Times New Roman"/>
          <w:sz w:val="24"/>
          <w:szCs w:val="24"/>
          <w:lang w:eastAsia="ru-RU"/>
        </w:rPr>
        <w:t>;</w:t>
      </w:r>
    </w:p>
    <w:p w:rsidR="00115352" w:rsidRDefault="00115352" w:rsidP="00115352">
      <w:pPr>
        <w:autoSpaceDE w:val="0"/>
        <w:autoSpaceDN w:val="0"/>
        <w:adjustRightInd w:val="0"/>
        <w:spacing w:after="0" w:line="240" w:lineRule="auto"/>
        <w:ind w:firstLine="709"/>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xml:space="preserve">- </w:t>
      </w:r>
      <w:r>
        <w:rPr>
          <w:rFonts w:ascii="Times New Roman" w:eastAsia="Times New Roman" w:hAnsi="Times New Roman" w:cs="Times New Roman"/>
          <w:sz w:val="24"/>
          <w:szCs w:val="24"/>
          <w:lang w:eastAsia="ru-RU"/>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Pr>
          <w:rFonts w:ascii="Times New Roman" w:eastAsia="Times New Roman" w:hAnsi="Times New Roman" w:cs="Times New Roman"/>
          <w:iCs/>
          <w:sz w:val="24"/>
          <w:szCs w:val="24"/>
          <w:lang w:eastAsia="ru-RU"/>
        </w:rPr>
        <w:t>статьи 336 ТК РФ</w:t>
      </w:r>
      <w:r>
        <w:rPr>
          <w:rFonts w:ascii="Times New Roman" w:eastAsia="Times New Roman" w:hAnsi="Times New Roman" w:cs="Times New Roman"/>
          <w:sz w:val="24"/>
          <w:szCs w:val="24"/>
          <w:lang w:eastAsia="ru-RU"/>
        </w:rPr>
        <w:t>).</w:t>
      </w:r>
    </w:p>
    <w:p w:rsidR="00115352" w:rsidRDefault="00115352" w:rsidP="00115352">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10.7.</w:t>
      </w:r>
      <w:r>
        <w:rPr>
          <w:rFonts w:ascii="Times New Roman" w:eastAsia="Times New Roman" w:hAnsi="Times New Roman" w:cs="Times New Roman"/>
          <w:sz w:val="24"/>
          <w:szCs w:val="24"/>
          <w:lang w:eastAsia="ru-RU"/>
        </w:rPr>
        <w:tab/>
        <w:t>По согласованию с выборным органом первичной профсоюзной организации производится:</w:t>
      </w:r>
    </w:p>
    <w:p w:rsidR="00115352" w:rsidRDefault="00115352" w:rsidP="00115352">
      <w:pPr>
        <w:numPr>
          <w:ilvl w:val="0"/>
          <w:numId w:val="6"/>
        </w:numPr>
        <w:tabs>
          <w:tab w:val="num" w:pos="-55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установление перечня должностей работников с ненормированным рабочим днем (статья 101 ТК РФ);</w:t>
      </w:r>
    </w:p>
    <w:p w:rsidR="00115352" w:rsidRDefault="00115352" w:rsidP="00115352">
      <w:pPr>
        <w:numPr>
          <w:ilvl w:val="0"/>
          <w:numId w:val="6"/>
        </w:numPr>
        <w:tabs>
          <w:tab w:val="num" w:pos="-55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представление к присвоению почетных званий (статья 191 ТК РФ);</w:t>
      </w:r>
    </w:p>
    <w:p w:rsidR="00115352" w:rsidRDefault="00115352" w:rsidP="00115352">
      <w:pPr>
        <w:numPr>
          <w:ilvl w:val="0"/>
          <w:numId w:val="6"/>
        </w:numPr>
        <w:tabs>
          <w:tab w:val="num" w:pos="-55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представление к награждению отраслевыми наградами и иными наградами (статья 191 ТК РФ);</w:t>
      </w:r>
    </w:p>
    <w:p w:rsidR="00115352" w:rsidRDefault="00115352" w:rsidP="00115352">
      <w:pPr>
        <w:numPr>
          <w:ilvl w:val="0"/>
          <w:numId w:val="6"/>
        </w:numPr>
        <w:tabs>
          <w:tab w:val="num" w:pos="-88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установление размеров повышенной заработной платы за вредные и (или) опасные и иные особые условия труда </w:t>
      </w:r>
      <w:r>
        <w:rPr>
          <w:rFonts w:ascii="Times New Roman" w:eastAsia="Times New Roman" w:hAnsi="Times New Roman" w:cs="Times New Roman"/>
          <w:iCs/>
          <w:sz w:val="24"/>
          <w:szCs w:val="24"/>
          <w:lang w:eastAsia="ru-RU"/>
        </w:rPr>
        <w:t>(</w:t>
      </w:r>
      <w:r>
        <w:rPr>
          <w:rFonts w:ascii="Times New Roman" w:eastAsia="Times New Roman" w:hAnsi="Times New Roman" w:cs="Times New Roman"/>
          <w:sz w:val="24"/>
          <w:szCs w:val="24"/>
          <w:lang w:eastAsia="ru-RU"/>
        </w:rPr>
        <w:t>статья</w:t>
      </w:r>
      <w:r>
        <w:rPr>
          <w:rFonts w:ascii="Times New Roman" w:eastAsia="Times New Roman" w:hAnsi="Times New Roman" w:cs="Times New Roman"/>
          <w:iCs/>
          <w:sz w:val="24"/>
          <w:szCs w:val="24"/>
          <w:lang w:eastAsia="ru-RU"/>
        </w:rPr>
        <w:t xml:space="preserve"> 147 ТК РФ);</w:t>
      </w:r>
    </w:p>
    <w:p w:rsidR="00115352" w:rsidRDefault="00115352" w:rsidP="00115352">
      <w:pPr>
        <w:numPr>
          <w:ilvl w:val="0"/>
          <w:numId w:val="6"/>
        </w:numPr>
        <w:tabs>
          <w:tab w:val="num" w:pos="-187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установление размеров повышения заработной платы в ночное время </w:t>
      </w:r>
      <w:r>
        <w:rPr>
          <w:rFonts w:ascii="Times New Roman" w:eastAsia="Times New Roman" w:hAnsi="Times New Roman" w:cs="Times New Roman"/>
          <w:iCs/>
          <w:sz w:val="24"/>
          <w:szCs w:val="24"/>
          <w:lang w:eastAsia="ru-RU"/>
        </w:rPr>
        <w:t>(</w:t>
      </w:r>
      <w:r>
        <w:rPr>
          <w:rFonts w:ascii="Times New Roman" w:eastAsia="Times New Roman" w:hAnsi="Times New Roman" w:cs="Times New Roman"/>
          <w:sz w:val="24"/>
          <w:szCs w:val="24"/>
          <w:lang w:eastAsia="ru-RU"/>
        </w:rPr>
        <w:t>статья</w:t>
      </w:r>
      <w:r>
        <w:rPr>
          <w:rFonts w:ascii="Times New Roman" w:eastAsia="Times New Roman" w:hAnsi="Times New Roman" w:cs="Times New Roman"/>
          <w:iCs/>
          <w:sz w:val="24"/>
          <w:szCs w:val="24"/>
          <w:lang w:eastAsia="ru-RU"/>
        </w:rPr>
        <w:t xml:space="preserve"> 154 ТК РФ);</w:t>
      </w:r>
    </w:p>
    <w:p w:rsidR="00115352" w:rsidRDefault="00115352" w:rsidP="00115352">
      <w:pPr>
        <w:numPr>
          <w:ilvl w:val="0"/>
          <w:numId w:val="6"/>
        </w:numPr>
        <w:tabs>
          <w:tab w:val="num" w:pos="-187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распределение учебной нагрузки </w:t>
      </w:r>
      <w:r>
        <w:rPr>
          <w:rFonts w:ascii="Times New Roman" w:eastAsia="Times New Roman" w:hAnsi="Times New Roman" w:cs="Times New Roman"/>
          <w:iCs/>
          <w:sz w:val="24"/>
          <w:szCs w:val="24"/>
          <w:lang w:eastAsia="ru-RU"/>
        </w:rPr>
        <w:t>(</w:t>
      </w:r>
      <w:r>
        <w:rPr>
          <w:rFonts w:ascii="Times New Roman" w:eastAsia="Times New Roman" w:hAnsi="Times New Roman" w:cs="Times New Roman"/>
          <w:sz w:val="24"/>
          <w:szCs w:val="24"/>
          <w:lang w:eastAsia="ru-RU"/>
        </w:rPr>
        <w:t>статья</w:t>
      </w:r>
      <w:r>
        <w:rPr>
          <w:rFonts w:ascii="Times New Roman" w:eastAsia="Times New Roman" w:hAnsi="Times New Roman" w:cs="Times New Roman"/>
          <w:iCs/>
          <w:sz w:val="24"/>
          <w:szCs w:val="24"/>
          <w:lang w:eastAsia="ru-RU"/>
        </w:rPr>
        <w:t xml:space="preserve"> 100 ТК РФ)</w:t>
      </w:r>
      <w:r>
        <w:rPr>
          <w:rFonts w:ascii="Times New Roman" w:eastAsia="Times New Roman" w:hAnsi="Times New Roman" w:cs="Times New Roman"/>
          <w:sz w:val="24"/>
          <w:szCs w:val="24"/>
          <w:lang w:eastAsia="ru-RU"/>
        </w:rPr>
        <w:t>;</w:t>
      </w:r>
    </w:p>
    <w:p w:rsidR="00115352" w:rsidRDefault="00115352" w:rsidP="00115352">
      <w:pPr>
        <w:numPr>
          <w:ilvl w:val="0"/>
          <w:numId w:val="6"/>
        </w:numPr>
        <w:tabs>
          <w:tab w:val="num" w:pos="-187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утверждение расписания занятий </w:t>
      </w:r>
      <w:r>
        <w:rPr>
          <w:rFonts w:ascii="Times New Roman" w:eastAsia="Times New Roman" w:hAnsi="Times New Roman" w:cs="Times New Roman"/>
          <w:iCs/>
          <w:sz w:val="24"/>
          <w:szCs w:val="24"/>
          <w:lang w:eastAsia="ru-RU"/>
        </w:rPr>
        <w:t>(</w:t>
      </w:r>
      <w:r>
        <w:rPr>
          <w:rFonts w:ascii="Times New Roman" w:eastAsia="Times New Roman" w:hAnsi="Times New Roman" w:cs="Times New Roman"/>
          <w:sz w:val="24"/>
          <w:szCs w:val="24"/>
          <w:lang w:eastAsia="ru-RU"/>
        </w:rPr>
        <w:t>статья</w:t>
      </w:r>
      <w:r>
        <w:rPr>
          <w:rFonts w:ascii="Times New Roman" w:eastAsia="Times New Roman" w:hAnsi="Times New Roman" w:cs="Times New Roman"/>
          <w:iCs/>
          <w:sz w:val="24"/>
          <w:szCs w:val="24"/>
          <w:lang w:eastAsia="ru-RU"/>
        </w:rPr>
        <w:t xml:space="preserve"> 100 ТК РФ)</w:t>
      </w:r>
      <w:r>
        <w:rPr>
          <w:rFonts w:ascii="Times New Roman" w:eastAsia="Times New Roman" w:hAnsi="Times New Roman" w:cs="Times New Roman"/>
          <w:sz w:val="24"/>
          <w:szCs w:val="24"/>
          <w:lang w:eastAsia="ru-RU"/>
        </w:rPr>
        <w:t>;</w:t>
      </w:r>
    </w:p>
    <w:p w:rsidR="00115352" w:rsidRDefault="00115352" w:rsidP="00115352">
      <w:pPr>
        <w:numPr>
          <w:ilvl w:val="0"/>
          <w:numId w:val="6"/>
        </w:numPr>
        <w:tabs>
          <w:tab w:val="num" w:pos="-187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установление, изменение размеров выплат стимулирующего характера </w:t>
      </w:r>
      <w:r>
        <w:rPr>
          <w:rFonts w:ascii="Times New Roman" w:eastAsia="Times New Roman" w:hAnsi="Times New Roman" w:cs="Times New Roman"/>
          <w:iCs/>
          <w:sz w:val="24"/>
          <w:szCs w:val="24"/>
          <w:lang w:eastAsia="ru-RU"/>
        </w:rPr>
        <w:t>(</w:t>
      </w:r>
      <w:r>
        <w:rPr>
          <w:rFonts w:ascii="Times New Roman" w:eastAsia="Times New Roman" w:hAnsi="Times New Roman" w:cs="Times New Roman"/>
          <w:sz w:val="24"/>
          <w:szCs w:val="24"/>
          <w:lang w:eastAsia="ru-RU"/>
        </w:rPr>
        <w:t>статьи 135,</w:t>
      </w:r>
      <w:r>
        <w:rPr>
          <w:rFonts w:ascii="Times New Roman" w:eastAsia="Times New Roman" w:hAnsi="Times New Roman" w:cs="Times New Roman"/>
          <w:iCs/>
          <w:sz w:val="24"/>
          <w:szCs w:val="24"/>
          <w:lang w:eastAsia="ru-RU"/>
        </w:rPr>
        <w:t xml:space="preserve"> 144 ТК РФ)</w:t>
      </w:r>
      <w:r>
        <w:rPr>
          <w:rFonts w:ascii="Times New Roman" w:eastAsia="Times New Roman" w:hAnsi="Times New Roman" w:cs="Times New Roman"/>
          <w:sz w:val="24"/>
          <w:szCs w:val="24"/>
          <w:lang w:eastAsia="ru-RU"/>
        </w:rPr>
        <w:t xml:space="preserve">; </w:t>
      </w:r>
    </w:p>
    <w:p w:rsidR="00115352" w:rsidRDefault="00115352" w:rsidP="00115352">
      <w:pPr>
        <w:numPr>
          <w:ilvl w:val="0"/>
          <w:numId w:val="6"/>
        </w:numPr>
        <w:tabs>
          <w:tab w:val="num" w:pos="-1870"/>
        </w:tabs>
        <w:spacing w:after="0" w:line="240" w:lineRule="auto"/>
        <w:ind w:firstLine="709"/>
        <w:jc w:val="both"/>
        <w:rPr>
          <w:rFonts w:ascii="Times New Roman" w:eastAsia="Times New Roman" w:hAnsi="Times New Roman" w:cs="Times New Roman"/>
          <w:i/>
          <w:sz w:val="24"/>
          <w:szCs w:val="24"/>
          <w:lang w:eastAsia="ru-RU"/>
        </w:rPr>
      </w:pPr>
      <w:r>
        <w:rPr>
          <w:rFonts w:ascii="Times New Roman" w:eastAsia="Times New Roman" w:hAnsi="Times New Roman" w:cs="Times New Roman"/>
          <w:sz w:val="24"/>
          <w:szCs w:val="24"/>
          <w:lang w:eastAsia="ru-RU"/>
        </w:rPr>
        <w:t>распределение премиальных выплат и использование фонда экономии заработной плат</w:t>
      </w:r>
      <w:proofErr w:type="gramStart"/>
      <w:r>
        <w:rPr>
          <w:rFonts w:ascii="Times New Roman" w:eastAsia="Times New Roman" w:hAnsi="Times New Roman" w:cs="Times New Roman"/>
          <w:sz w:val="24"/>
          <w:szCs w:val="24"/>
          <w:lang w:eastAsia="ru-RU"/>
        </w:rPr>
        <w:t>ы</w:t>
      </w:r>
      <w:r>
        <w:rPr>
          <w:rFonts w:ascii="Times New Roman" w:eastAsia="Times New Roman" w:hAnsi="Times New Roman" w:cs="Times New Roman"/>
          <w:i/>
          <w:iCs/>
          <w:sz w:val="24"/>
          <w:szCs w:val="24"/>
          <w:lang w:eastAsia="ru-RU"/>
        </w:rPr>
        <w:t>(</w:t>
      </w:r>
      <w:proofErr w:type="gramEnd"/>
      <w:r>
        <w:rPr>
          <w:rFonts w:ascii="Times New Roman" w:eastAsia="Times New Roman" w:hAnsi="Times New Roman" w:cs="Times New Roman"/>
          <w:i/>
          <w:sz w:val="24"/>
          <w:szCs w:val="24"/>
          <w:lang w:eastAsia="ru-RU"/>
        </w:rPr>
        <w:t>статьи 135,</w:t>
      </w:r>
      <w:r>
        <w:rPr>
          <w:rFonts w:ascii="Times New Roman" w:eastAsia="Times New Roman" w:hAnsi="Times New Roman" w:cs="Times New Roman"/>
          <w:i/>
          <w:iCs/>
          <w:sz w:val="24"/>
          <w:szCs w:val="24"/>
          <w:lang w:eastAsia="ru-RU"/>
        </w:rPr>
        <w:t xml:space="preserve"> 144 ТК РФ)</w:t>
      </w:r>
      <w:r>
        <w:rPr>
          <w:rFonts w:ascii="Times New Roman" w:eastAsia="Times New Roman" w:hAnsi="Times New Roman" w:cs="Times New Roman"/>
          <w:i/>
          <w:sz w:val="24"/>
          <w:szCs w:val="24"/>
          <w:lang w:eastAsia="ru-RU"/>
        </w:rPr>
        <w:t>;</w:t>
      </w:r>
    </w:p>
    <w:p w:rsidR="00115352" w:rsidRDefault="00115352" w:rsidP="00115352">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10.8. С предварительного согласия выборного органа первичной профсоюзной организации производится:</w:t>
      </w:r>
    </w:p>
    <w:p w:rsidR="00115352" w:rsidRDefault="00115352" w:rsidP="00115352">
      <w:pPr>
        <w:numPr>
          <w:ilvl w:val="0"/>
          <w:numId w:val="6"/>
        </w:numPr>
        <w:tabs>
          <w:tab w:val="num" w:pos="-66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Pr>
          <w:rFonts w:ascii="Times New Roman" w:eastAsia="Times New Roman" w:hAnsi="Times New Roman" w:cs="Times New Roman"/>
          <w:iCs/>
          <w:sz w:val="24"/>
          <w:szCs w:val="24"/>
          <w:lang w:eastAsia="ru-RU"/>
        </w:rPr>
        <w:t xml:space="preserve"> 192, 193 ТК РФ)</w:t>
      </w:r>
      <w:r>
        <w:rPr>
          <w:rFonts w:ascii="Times New Roman" w:eastAsia="Times New Roman" w:hAnsi="Times New Roman" w:cs="Times New Roman"/>
          <w:sz w:val="24"/>
          <w:szCs w:val="24"/>
          <w:lang w:eastAsia="ru-RU"/>
        </w:rPr>
        <w:t>;</w:t>
      </w:r>
    </w:p>
    <w:p w:rsidR="00115352" w:rsidRDefault="00115352" w:rsidP="00115352">
      <w:pPr>
        <w:numPr>
          <w:ilvl w:val="0"/>
          <w:numId w:val="6"/>
        </w:numPr>
        <w:tabs>
          <w:tab w:val="num" w:pos="-22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115352" w:rsidRDefault="00115352" w:rsidP="0011535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115352" w:rsidRDefault="00115352" w:rsidP="00115352">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10.9.</w:t>
      </w:r>
      <w:r>
        <w:rPr>
          <w:rFonts w:ascii="Times New Roman" w:eastAsia="Times New Roman" w:hAnsi="Times New Roman" w:cs="Times New Roman"/>
          <w:sz w:val="24"/>
          <w:szCs w:val="24"/>
          <w:lang w:eastAsia="ru-RU"/>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Pr>
          <w:rFonts w:ascii="Times New Roman" w:eastAsia="Times New Roman" w:hAnsi="Times New Roman" w:cs="Times New Roman"/>
          <w:iCs/>
          <w:sz w:val="24"/>
          <w:szCs w:val="24"/>
          <w:lang w:eastAsia="ru-RU"/>
        </w:rPr>
        <w:t>376 ТК РФ)</w:t>
      </w:r>
      <w:r>
        <w:rPr>
          <w:rFonts w:ascii="Times New Roman" w:eastAsia="Times New Roman" w:hAnsi="Times New Roman" w:cs="Times New Roman"/>
          <w:sz w:val="24"/>
          <w:szCs w:val="24"/>
          <w:lang w:eastAsia="ru-RU"/>
        </w:rPr>
        <w:t>:</w:t>
      </w:r>
    </w:p>
    <w:p w:rsidR="00115352" w:rsidRDefault="00115352" w:rsidP="00115352">
      <w:pPr>
        <w:numPr>
          <w:ilvl w:val="0"/>
          <w:numId w:val="10"/>
        </w:num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сокращение численности или штата работников организации (пункт 2 части 1 статьи 81 ТК РФ);</w:t>
      </w:r>
    </w:p>
    <w:p w:rsidR="00115352" w:rsidRDefault="00115352" w:rsidP="00115352">
      <w:pPr>
        <w:numPr>
          <w:ilvl w:val="0"/>
          <w:numId w:val="10"/>
        </w:num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115352" w:rsidRDefault="00115352" w:rsidP="00115352">
      <w:pPr>
        <w:numPr>
          <w:ilvl w:val="0"/>
          <w:numId w:val="10"/>
        </w:num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115352" w:rsidRDefault="00115352" w:rsidP="00115352">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10.10.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Pr>
          <w:rFonts w:ascii="Times New Roman" w:eastAsia="Times New Roman" w:hAnsi="Times New Roman" w:cs="Times New Roman"/>
          <w:i/>
          <w:iCs/>
          <w:sz w:val="24"/>
          <w:szCs w:val="24"/>
          <w:lang w:eastAsia="ru-RU"/>
        </w:rPr>
        <w:t>(</w:t>
      </w:r>
      <w:r>
        <w:rPr>
          <w:rFonts w:ascii="Times New Roman" w:eastAsia="Times New Roman" w:hAnsi="Times New Roman" w:cs="Times New Roman"/>
          <w:sz w:val="24"/>
          <w:szCs w:val="24"/>
          <w:lang w:eastAsia="ru-RU"/>
        </w:rPr>
        <w:t>части 3 статьи 374 ТК РФ).</w:t>
      </w:r>
    </w:p>
    <w:p w:rsidR="00115352" w:rsidRDefault="00115352" w:rsidP="00115352">
      <w:pPr>
        <w:spacing w:after="0" w:line="240" w:lineRule="auto"/>
        <w:ind w:firstLine="709"/>
        <w:contextualSpacing/>
        <w:jc w:val="both"/>
        <w:rPr>
          <w:rFonts w:ascii="Times New Roman" w:eastAsia="Times New Roman" w:hAnsi="Times New Roman" w:cs="Times New Roman"/>
          <w:iCs/>
          <w:sz w:val="24"/>
          <w:szCs w:val="24"/>
          <w:lang w:eastAsia="ru-RU"/>
        </w:rPr>
      </w:pPr>
      <w:r>
        <w:rPr>
          <w:rFonts w:ascii="Times New Roman" w:eastAsia="Times New Roman" w:hAnsi="Times New Roman" w:cs="Times New Roman"/>
          <w:sz w:val="24"/>
          <w:szCs w:val="24"/>
          <w:lang w:eastAsia="ru-RU"/>
        </w:rPr>
        <w:t xml:space="preserve">10.11.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Pr>
          <w:rFonts w:ascii="Times New Roman" w:eastAsia="Times New Roman" w:hAnsi="Times New Roman" w:cs="Times New Roman"/>
          <w:iCs/>
          <w:sz w:val="24"/>
          <w:szCs w:val="24"/>
          <w:lang w:eastAsia="ru-RU"/>
        </w:rPr>
        <w:t>для замены временно отсутствующего работника, за которым сохраняется место работы.</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lang w:eastAsia="ru-RU"/>
        </w:rPr>
        <w:t xml:space="preserve">10.12. </w:t>
      </w:r>
      <w:proofErr w:type="gramStart"/>
      <w:r>
        <w:rPr>
          <w:rFonts w:ascii="Times New Roman" w:eastAsia="Times New Roman" w:hAnsi="Times New Roman" w:cs="Times New Roman"/>
          <w:iCs/>
          <w:sz w:val="24"/>
          <w:szCs w:val="24"/>
          <w:lang w:eastAsia="ru-RU"/>
        </w:rPr>
        <w:t xml:space="preserve">Члены </w:t>
      </w:r>
      <w:r>
        <w:rPr>
          <w:rFonts w:ascii="Times New Roman" w:eastAsia="Times New Roman" w:hAnsi="Times New Roman" w:cs="Times New Roman"/>
          <w:sz w:val="24"/>
          <w:szCs w:val="24"/>
          <w:lang w:eastAsia="ru-RU"/>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Pr>
          <w:rFonts w:ascii="Times New Roman" w:eastAsia="Times New Roman" w:hAnsi="Times New Roman" w:cs="Times New Roman"/>
          <w:sz w:val="24"/>
          <w:szCs w:val="24"/>
          <w:lang w:eastAsia="ru-RU"/>
        </w:rPr>
        <w:t xml:space="preserve"> (часть 3 статьи 39 ТК РФ).</w:t>
      </w:r>
    </w:p>
    <w:p w:rsidR="00115352" w:rsidRDefault="00115352" w:rsidP="00115352">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115352" w:rsidRDefault="00115352" w:rsidP="00115352">
      <w:pPr>
        <w:spacing w:after="0" w:line="240" w:lineRule="auto"/>
        <w:jc w:val="center"/>
        <w:rPr>
          <w:rFonts w:ascii="Times New Roman" w:eastAsia="Times New Roman" w:hAnsi="Times New Roman" w:cs="Times New Roman"/>
          <w:b/>
          <w:bCs/>
          <w:caps/>
          <w:sz w:val="24"/>
          <w:szCs w:val="24"/>
        </w:rPr>
      </w:pPr>
    </w:p>
    <w:p w:rsidR="00115352" w:rsidRPr="00115352" w:rsidRDefault="00115352" w:rsidP="00115352">
      <w:pPr>
        <w:spacing w:after="0" w:line="240" w:lineRule="auto"/>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lang w:val="en-US"/>
        </w:rPr>
        <w:t>XI</w:t>
      </w:r>
      <w:r>
        <w:rPr>
          <w:rFonts w:ascii="Times New Roman" w:eastAsia="Times New Roman" w:hAnsi="Times New Roman" w:cs="Times New Roman"/>
          <w:b/>
          <w:bCs/>
          <w:caps/>
          <w:sz w:val="24"/>
          <w:szCs w:val="24"/>
        </w:rPr>
        <w:t>. Обязательства профсоюзного комитета первичной профсоюзной организации</w:t>
      </w:r>
    </w:p>
    <w:p w:rsidR="00115352" w:rsidRDefault="00115352" w:rsidP="0011535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r>
        <w:rPr>
          <w:rFonts w:ascii="Times New Roman" w:eastAsia="Times New Roman" w:hAnsi="Times New Roman" w:cs="Times New Roman"/>
          <w:sz w:val="24"/>
          <w:szCs w:val="24"/>
        </w:rPr>
        <w:tab/>
        <w:t>Профсоюзный комитет первичной профсоюзной организации обязуется:</w:t>
      </w:r>
    </w:p>
    <w:p w:rsidR="00115352" w:rsidRDefault="00115352" w:rsidP="0011535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11.1.</w:t>
      </w:r>
      <w:r>
        <w:rPr>
          <w:rFonts w:ascii="Times New Roman" w:eastAsia="Times New Roman" w:hAnsi="Times New Roman" w:cs="Times New Roman"/>
          <w:sz w:val="24"/>
          <w:szCs w:val="24"/>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115352" w:rsidRDefault="00115352" w:rsidP="0011535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115352" w:rsidRDefault="00115352" w:rsidP="0011535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11.2.</w:t>
      </w:r>
      <w:r>
        <w:rPr>
          <w:rFonts w:ascii="Times New Roman" w:eastAsia="Times New Roman" w:hAnsi="Times New Roman" w:cs="Times New Roman"/>
          <w:sz w:val="24"/>
          <w:szCs w:val="24"/>
        </w:rPr>
        <w:tab/>
        <w:t xml:space="preserve">Осуществлять </w:t>
      </w:r>
      <w:proofErr w:type="gramStart"/>
      <w:r>
        <w:rPr>
          <w:rFonts w:ascii="Times New Roman" w:eastAsia="Times New Roman" w:hAnsi="Times New Roman" w:cs="Times New Roman"/>
          <w:sz w:val="24"/>
          <w:szCs w:val="24"/>
        </w:rPr>
        <w:t>контроль за</w:t>
      </w:r>
      <w:proofErr w:type="gramEnd"/>
      <w:r>
        <w:rPr>
          <w:rFonts w:ascii="Times New Roman" w:eastAsia="Times New Roman" w:hAnsi="Times New Roman" w:cs="Times New Roman"/>
          <w:sz w:val="24"/>
          <w:szCs w:val="24"/>
        </w:rPr>
        <w:t xml:space="preserve">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115352" w:rsidRDefault="00115352" w:rsidP="0011535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11.3.</w:t>
      </w:r>
      <w:r>
        <w:rPr>
          <w:rFonts w:ascii="Times New Roman" w:eastAsia="Times New Roman" w:hAnsi="Times New Roman" w:cs="Times New Roman"/>
          <w:sz w:val="24"/>
          <w:szCs w:val="24"/>
        </w:rPr>
        <w:tab/>
        <w:t xml:space="preserve">Осуществлять </w:t>
      </w:r>
      <w:proofErr w:type="gramStart"/>
      <w:r>
        <w:rPr>
          <w:rFonts w:ascii="Times New Roman" w:eastAsia="Times New Roman" w:hAnsi="Times New Roman" w:cs="Times New Roman"/>
          <w:sz w:val="24"/>
          <w:szCs w:val="24"/>
        </w:rPr>
        <w:t>контроль за</w:t>
      </w:r>
      <w:proofErr w:type="gramEnd"/>
      <w:r>
        <w:rPr>
          <w:rFonts w:ascii="Times New Roman" w:eastAsia="Times New Roman" w:hAnsi="Times New Roman" w:cs="Times New Roman"/>
          <w:sz w:val="24"/>
          <w:szCs w:val="24"/>
        </w:rPr>
        <w:t xml:space="preserve"> охраной труда в образовательной организации.</w:t>
      </w:r>
    </w:p>
    <w:p w:rsidR="00115352" w:rsidRDefault="00115352" w:rsidP="0011535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11.4.</w:t>
      </w:r>
      <w:r>
        <w:rPr>
          <w:rFonts w:ascii="Times New Roman" w:eastAsia="Times New Roman" w:hAnsi="Times New Roman" w:cs="Times New Roman"/>
          <w:sz w:val="24"/>
          <w:szCs w:val="24"/>
        </w:rPr>
        <w:tab/>
        <w:t>Представлять и защищать трудовые права членов Профсоюза в комиссии по трудовым спорам и в суде.</w:t>
      </w:r>
    </w:p>
    <w:p w:rsidR="00115352" w:rsidRDefault="00115352" w:rsidP="0011535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11.5.</w:t>
      </w:r>
      <w:r>
        <w:rPr>
          <w:rFonts w:ascii="Times New Roman" w:eastAsia="Times New Roman" w:hAnsi="Times New Roman" w:cs="Times New Roman"/>
          <w:sz w:val="24"/>
          <w:szCs w:val="24"/>
        </w:rPr>
        <w:tab/>
        <w:t xml:space="preserve">Осуществлять </w:t>
      </w:r>
      <w:proofErr w:type="gramStart"/>
      <w:r>
        <w:rPr>
          <w:rFonts w:ascii="Times New Roman" w:eastAsia="Times New Roman" w:hAnsi="Times New Roman" w:cs="Times New Roman"/>
          <w:sz w:val="24"/>
          <w:szCs w:val="24"/>
        </w:rPr>
        <w:t>контроль за</w:t>
      </w:r>
      <w:proofErr w:type="gramEnd"/>
      <w:r>
        <w:rPr>
          <w:rFonts w:ascii="Times New Roman" w:eastAsia="Times New Roman" w:hAnsi="Times New Roman" w:cs="Times New Roman"/>
          <w:sz w:val="24"/>
          <w:szCs w:val="24"/>
        </w:rPr>
        <w:t xml:space="preserve"> правильностью и своевременностью предоставления работникам отпусков и их оплаты.</w:t>
      </w:r>
    </w:p>
    <w:p w:rsidR="00115352" w:rsidRDefault="00115352" w:rsidP="0011535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11.6.</w:t>
      </w:r>
      <w:r>
        <w:rPr>
          <w:rFonts w:ascii="Times New Roman" w:eastAsia="Times New Roman" w:hAnsi="Times New Roman" w:cs="Times New Roman"/>
          <w:sz w:val="24"/>
          <w:szCs w:val="24"/>
        </w:rPr>
        <w:tab/>
        <w:t xml:space="preserve">Осуществлять </w:t>
      </w:r>
      <w:proofErr w:type="gramStart"/>
      <w:r>
        <w:rPr>
          <w:rFonts w:ascii="Times New Roman" w:eastAsia="Times New Roman" w:hAnsi="Times New Roman" w:cs="Times New Roman"/>
          <w:sz w:val="24"/>
          <w:szCs w:val="24"/>
        </w:rPr>
        <w:t>контроль за</w:t>
      </w:r>
      <w:proofErr w:type="gramEnd"/>
      <w:r>
        <w:rPr>
          <w:rFonts w:ascii="Times New Roman" w:eastAsia="Times New Roman" w:hAnsi="Times New Roman" w:cs="Times New Roman"/>
          <w:sz w:val="24"/>
          <w:szCs w:val="24"/>
        </w:rPr>
        <w:t xml:space="preserve">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115352" w:rsidRDefault="00115352" w:rsidP="0011535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11.7.</w:t>
      </w:r>
      <w:r>
        <w:rPr>
          <w:rFonts w:ascii="Times New Roman" w:eastAsia="Times New Roman" w:hAnsi="Times New Roman" w:cs="Times New Roman"/>
          <w:sz w:val="24"/>
          <w:szCs w:val="24"/>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115352" w:rsidRDefault="00115352" w:rsidP="0011535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11.8.</w:t>
      </w:r>
      <w:r>
        <w:rPr>
          <w:rFonts w:ascii="Times New Roman" w:eastAsia="Times New Roman" w:hAnsi="Times New Roman" w:cs="Times New Roman"/>
          <w:sz w:val="24"/>
          <w:szCs w:val="24"/>
        </w:rPr>
        <w:tab/>
        <w:t xml:space="preserve"> Информировать членов Профсоюза о своей работе, о деятельности выборных профсоюзных органов.</w:t>
      </w:r>
    </w:p>
    <w:p w:rsidR="00115352" w:rsidRDefault="00115352" w:rsidP="00115352">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11.9.</w:t>
      </w:r>
      <w:r>
        <w:rPr>
          <w:rFonts w:ascii="Times New Roman" w:eastAsia="Times New Roman" w:hAnsi="Times New Roman" w:cs="Times New Roman"/>
          <w:sz w:val="24"/>
          <w:szCs w:val="24"/>
          <w:lang w:eastAsia="ru-RU"/>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115352" w:rsidRDefault="00115352" w:rsidP="00115352">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11.10.</w:t>
      </w:r>
      <w:r>
        <w:rPr>
          <w:rFonts w:ascii="Times New Roman" w:eastAsia="Times New Roman" w:hAnsi="Times New Roman" w:cs="Times New Roman"/>
          <w:sz w:val="24"/>
          <w:szCs w:val="24"/>
          <w:lang w:eastAsia="ru-RU"/>
        </w:rPr>
        <w:tab/>
        <w:t>Содействовать оздоровлению детей работников образовательной организации.</w:t>
      </w:r>
    </w:p>
    <w:p w:rsidR="00115352" w:rsidRDefault="00115352" w:rsidP="00115352">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11.11.</w:t>
      </w:r>
      <w:r>
        <w:rPr>
          <w:rFonts w:ascii="Times New Roman" w:eastAsia="Times New Roman" w:hAnsi="Times New Roman" w:cs="Times New Roman"/>
          <w:sz w:val="24"/>
          <w:szCs w:val="24"/>
          <w:lang w:eastAsia="ru-RU"/>
        </w:rPr>
        <w:tab/>
        <w:t xml:space="preserve"> Ходатайствовать о присвоении почетных званий, представлении к наградам работников образовательной организации.</w:t>
      </w:r>
    </w:p>
    <w:p w:rsidR="00115352" w:rsidRDefault="00115352" w:rsidP="00115352">
      <w:pPr>
        <w:spacing w:after="0" w:line="240" w:lineRule="auto"/>
        <w:jc w:val="center"/>
        <w:outlineLvl w:val="0"/>
        <w:rPr>
          <w:rFonts w:ascii="Times New Roman" w:eastAsia="Times New Roman" w:hAnsi="Times New Roman" w:cs="Times New Roman"/>
          <w:b/>
          <w:bCs/>
          <w:caps/>
          <w:sz w:val="24"/>
          <w:szCs w:val="24"/>
        </w:rPr>
      </w:pPr>
    </w:p>
    <w:p w:rsidR="00115352" w:rsidRDefault="00115352" w:rsidP="00115352">
      <w:pPr>
        <w:spacing w:after="0" w:line="240" w:lineRule="auto"/>
        <w:jc w:val="center"/>
        <w:outlineLvl w:val="0"/>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lang w:val="en-US"/>
        </w:rPr>
        <w:t>XII</w:t>
      </w:r>
      <w:r>
        <w:rPr>
          <w:rFonts w:ascii="Times New Roman" w:eastAsia="Times New Roman" w:hAnsi="Times New Roman" w:cs="Times New Roman"/>
          <w:b/>
          <w:bCs/>
          <w:caps/>
          <w:sz w:val="24"/>
          <w:szCs w:val="24"/>
        </w:rPr>
        <w:t>. Контроль за выполнением коллективного договора.</w:t>
      </w:r>
    </w:p>
    <w:p w:rsidR="00115352" w:rsidRPr="00115352" w:rsidRDefault="00115352" w:rsidP="00115352">
      <w:pPr>
        <w:spacing w:after="0" w:line="240" w:lineRule="auto"/>
        <w:jc w:val="center"/>
        <w:outlineLvl w:val="0"/>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Ответственность сторон коллективного договора</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r>
        <w:rPr>
          <w:rFonts w:ascii="Times New Roman" w:eastAsia="Times New Roman" w:hAnsi="Times New Roman" w:cs="Times New Roman"/>
          <w:sz w:val="24"/>
          <w:szCs w:val="24"/>
        </w:rPr>
        <w:tab/>
        <w:t>Стороны договорились:</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12.1.</w:t>
      </w:r>
      <w:r>
        <w:rPr>
          <w:rFonts w:ascii="Times New Roman" w:eastAsia="Times New Roman" w:hAnsi="Times New Roman" w:cs="Times New Roman"/>
          <w:sz w:val="24"/>
          <w:szCs w:val="24"/>
        </w:rPr>
        <w:tab/>
        <w:t xml:space="preserve">Совместно разрабатывать ежегодный план мероприятий по реализации настоящего коллективного договора на текущий год и ежегодно отчитываться на </w:t>
      </w:r>
      <w:proofErr w:type="gramStart"/>
      <w:r>
        <w:rPr>
          <w:rFonts w:ascii="Times New Roman" w:eastAsia="Times New Roman" w:hAnsi="Times New Roman" w:cs="Times New Roman"/>
          <w:sz w:val="24"/>
          <w:szCs w:val="24"/>
        </w:rPr>
        <w:t>общем</w:t>
      </w:r>
      <w:proofErr w:type="gramEnd"/>
      <w:r>
        <w:rPr>
          <w:rFonts w:ascii="Times New Roman" w:eastAsia="Times New Roman" w:hAnsi="Times New Roman" w:cs="Times New Roman"/>
          <w:sz w:val="24"/>
          <w:szCs w:val="24"/>
        </w:rPr>
        <w:t xml:space="preserve"> собрании работников о его выполнении.</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12.2.</w:t>
      </w:r>
      <w:r>
        <w:rPr>
          <w:rFonts w:ascii="Times New Roman" w:eastAsia="Times New Roman" w:hAnsi="Times New Roman" w:cs="Times New Roman"/>
          <w:sz w:val="24"/>
          <w:szCs w:val="24"/>
        </w:rPr>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12.3.</w:t>
      </w:r>
      <w:r>
        <w:rPr>
          <w:rFonts w:ascii="Times New Roman" w:eastAsia="Times New Roman" w:hAnsi="Times New Roman" w:cs="Times New Roman"/>
          <w:sz w:val="24"/>
          <w:szCs w:val="24"/>
        </w:rPr>
        <w:tab/>
        <w:t>Разъяснять условия коллективного договора работникам образовательной организации.</w:t>
      </w:r>
    </w:p>
    <w:p w:rsidR="00115352" w:rsidRDefault="00115352" w:rsidP="00115352">
      <w:pPr>
        <w:spacing w:after="0" w:line="240" w:lineRule="auto"/>
        <w:ind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12.4.</w:t>
      </w:r>
      <w:r>
        <w:rPr>
          <w:rFonts w:ascii="Times New Roman" w:eastAsia="Times New Roman" w:hAnsi="Times New Roman" w:cs="Times New Roman"/>
          <w:sz w:val="24"/>
          <w:szCs w:val="24"/>
        </w:rPr>
        <w:tab/>
        <w:t xml:space="preserve">Представлять сторонам необходимую информацию в целях обеспечения надлежащего </w:t>
      </w:r>
      <w:proofErr w:type="gramStart"/>
      <w:r>
        <w:rPr>
          <w:rFonts w:ascii="Times New Roman" w:eastAsia="Times New Roman" w:hAnsi="Times New Roman" w:cs="Times New Roman"/>
          <w:sz w:val="24"/>
          <w:szCs w:val="24"/>
        </w:rPr>
        <w:t>контроля за</w:t>
      </w:r>
      <w:proofErr w:type="gramEnd"/>
      <w:r>
        <w:rPr>
          <w:rFonts w:ascii="Times New Roman" w:eastAsia="Times New Roman" w:hAnsi="Times New Roman" w:cs="Times New Roman"/>
          <w:sz w:val="24"/>
          <w:szCs w:val="24"/>
        </w:rPr>
        <w:t xml:space="preserve"> выполнением условий коллективного договора в течение 7 календарных дней со дня получения соответствующего запроса.</w:t>
      </w:r>
    </w:p>
    <w:p w:rsidR="00115352" w:rsidRDefault="00115352" w:rsidP="00115352">
      <w:pPr>
        <w:spacing w:after="0" w:line="240" w:lineRule="auto"/>
        <w:jc w:val="both"/>
        <w:rPr>
          <w:rFonts w:ascii="Times New Roman" w:eastAsia="Times New Roman" w:hAnsi="Times New Roman" w:cs="Times New Roman"/>
          <w:b/>
          <w:sz w:val="24"/>
          <w:szCs w:val="24"/>
        </w:rPr>
      </w:pPr>
    </w:p>
    <w:p w:rsidR="00115352" w:rsidRPr="00115352" w:rsidRDefault="00115352" w:rsidP="00115352">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От работодателя:</w:t>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t>От работников:</w:t>
      </w:r>
    </w:p>
    <w:p w:rsidR="00115352" w:rsidRDefault="00115352" w:rsidP="001153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Директор </w:t>
      </w:r>
      <w:proofErr w:type="gramStart"/>
      <w:r>
        <w:rPr>
          <w:rFonts w:ascii="Times New Roman" w:eastAsia="Times New Roman" w:hAnsi="Times New Roman" w:cs="Times New Roman"/>
          <w:sz w:val="24"/>
          <w:szCs w:val="24"/>
          <w:lang w:eastAsia="ru-RU"/>
        </w:rPr>
        <w:t>муниципального</w:t>
      </w:r>
      <w:proofErr w:type="gramEnd"/>
      <w:r>
        <w:rPr>
          <w:rFonts w:ascii="Times New Roman" w:eastAsia="Times New Roman" w:hAnsi="Times New Roman" w:cs="Times New Roman"/>
          <w:sz w:val="24"/>
          <w:szCs w:val="24"/>
          <w:lang w:eastAsia="ru-RU"/>
        </w:rPr>
        <w:t xml:space="preserve"> бюджетного                    Председатель первичной профсоюзной</w:t>
      </w:r>
    </w:p>
    <w:p w:rsidR="00115352" w:rsidRDefault="00115352" w:rsidP="001153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образовательного учреждения «Керлигачская    организации муниципального бюджетного</w:t>
      </w:r>
    </w:p>
    <w:p w:rsidR="00115352" w:rsidRDefault="00115352" w:rsidP="001153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основная общеобразовательная школа»          образовательного учреждения «Керлигачская</w:t>
      </w:r>
    </w:p>
    <w:p w:rsidR="00115352" w:rsidRDefault="00115352" w:rsidP="001153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__________   Галимов </w:t>
      </w:r>
      <w:proofErr w:type="spellStart"/>
      <w:r>
        <w:rPr>
          <w:rFonts w:ascii="Times New Roman" w:eastAsia="Times New Roman" w:hAnsi="Times New Roman" w:cs="Times New Roman"/>
          <w:sz w:val="24"/>
          <w:szCs w:val="24"/>
          <w:lang w:eastAsia="ru-RU"/>
        </w:rPr>
        <w:t>Рафис</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Ильясович</w:t>
      </w:r>
      <w:proofErr w:type="spellEnd"/>
      <w:r>
        <w:rPr>
          <w:rFonts w:ascii="Times New Roman" w:eastAsia="Times New Roman" w:hAnsi="Times New Roman" w:cs="Times New Roman"/>
          <w:sz w:val="24"/>
          <w:szCs w:val="24"/>
          <w:lang w:eastAsia="ru-RU"/>
        </w:rPr>
        <w:t xml:space="preserve">               основная общеобразовательная школа» и                                </w:t>
      </w:r>
    </w:p>
    <w:p w:rsidR="00115352" w:rsidRDefault="00115352" w:rsidP="001153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М.П.                                                                         муниципального бюджетного дошкольного                                                                         </w:t>
      </w:r>
    </w:p>
    <w:p w:rsidR="00115352" w:rsidRDefault="00115352" w:rsidP="00115352">
      <w:pPr>
        <w:spacing w:after="0" w:line="240" w:lineRule="auto"/>
        <w:ind w:firstLine="70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общеобразовательного учреждения </w:t>
      </w:r>
    </w:p>
    <w:p w:rsidR="00115352" w:rsidRDefault="00115352" w:rsidP="00115352">
      <w:pPr>
        <w:spacing w:after="0" w:line="240" w:lineRule="auto"/>
        <w:ind w:firstLine="70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Керлигачский</w:t>
      </w:r>
      <w:proofErr w:type="spellEnd"/>
      <w:r>
        <w:rPr>
          <w:rFonts w:ascii="Times New Roman" w:eastAsia="Times New Roman" w:hAnsi="Times New Roman" w:cs="Times New Roman"/>
          <w:sz w:val="24"/>
          <w:szCs w:val="24"/>
          <w:lang w:eastAsia="ru-RU"/>
        </w:rPr>
        <w:t xml:space="preserve"> детский сад»</w:t>
      </w:r>
    </w:p>
    <w:p w:rsidR="00115352" w:rsidRDefault="00115352" w:rsidP="001153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______Зиангирова Рамзия </w:t>
      </w:r>
      <w:proofErr w:type="spellStart"/>
      <w:r>
        <w:rPr>
          <w:rFonts w:ascii="Times New Roman" w:eastAsia="Times New Roman" w:hAnsi="Times New Roman" w:cs="Times New Roman"/>
          <w:sz w:val="24"/>
          <w:szCs w:val="24"/>
          <w:lang w:eastAsia="ru-RU"/>
        </w:rPr>
        <w:t>Минзуфаровна</w:t>
      </w:r>
      <w:proofErr w:type="spellEnd"/>
    </w:p>
    <w:p w:rsidR="00115352" w:rsidRDefault="00115352" w:rsidP="00115352">
      <w:pPr>
        <w:spacing w:after="0" w:line="240" w:lineRule="auto"/>
        <w:jc w:val="both"/>
        <w:rPr>
          <w:rFonts w:ascii="Times New Roman" w:eastAsia="Times New Roman" w:hAnsi="Times New Roman" w:cs="Times New Roman"/>
          <w:sz w:val="24"/>
          <w:szCs w:val="24"/>
          <w:lang w:eastAsia="ru-RU"/>
        </w:rPr>
      </w:pPr>
    </w:p>
    <w:p w:rsidR="00115352" w:rsidRDefault="00115352" w:rsidP="001153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Заведующая </w:t>
      </w:r>
      <w:proofErr w:type="gramStart"/>
      <w:r>
        <w:rPr>
          <w:rFonts w:ascii="Times New Roman" w:eastAsia="Times New Roman" w:hAnsi="Times New Roman" w:cs="Times New Roman"/>
          <w:sz w:val="24"/>
          <w:szCs w:val="24"/>
          <w:lang w:eastAsia="ru-RU"/>
        </w:rPr>
        <w:t>муниципального</w:t>
      </w:r>
      <w:proofErr w:type="gramEnd"/>
      <w:r>
        <w:rPr>
          <w:rFonts w:ascii="Times New Roman" w:eastAsia="Times New Roman" w:hAnsi="Times New Roman" w:cs="Times New Roman"/>
          <w:sz w:val="24"/>
          <w:szCs w:val="24"/>
          <w:lang w:eastAsia="ru-RU"/>
        </w:rPr>
        <w:t xml:space="preserve"> бюджетного дошкольного</w:t>
      </w:r>
    </w:p>
    <w:p w:rsidR="00115352" w:rsidRDefault="00115352" w:rsidP="001153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общеобразовательного учреждения </w:t>
      </w:r>
    </w:p>
    <w:p w:rsidR="00115352" w:rsidRDefault="00115352" w:rsidP="001153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roofErr w:type="spellStart"/>
      <w:r>
        <w:rPr>
          <w:rFonts w:ascii="Times New Roman" w:eastAsia="Times New Roman" w:hAnsi="Times New Roman" w:cs="Times New Roman"/>
          <w:sz w:val="24"/>
          <w:szCs w:val="24"/>
          <w:lang w:eastAsia="ru-RU"/>
        </w:rPr>
        <w:t>Керлигачский</w:t>
      </w:r>
      <w:proofErr w:type="spellEnd"/>
      <w:r>
        <w:rPr>
          <w:rFonts w:ascii="Times New Roman" w:eastAsia="Times New Roman" w:hAnsi="Times New Roman" w:cs="Times New Roman"/>
          <w:sz w:val="24"/>
          <w:szCs w:val="24"/>
          <w:lang w:eastAsia="ru-RU"/>
        </w:rPr>
        <w:t xml:space="preserve"> детский сад»:</w:t>
      </w:r>
    </w:p>
    <w:p w:rsidR="00115352" w:rsidRDefault="00115352" w:rsidP="00115352">
      <w:pPr>
        <w:spacing w:after="0" w:line="240" w:lineRule="auto"/>
        <w:jc w:val="both"/>
        <w:rPr>
          <w:rFonts w:ascii="Times New Roman" w:eastAsia="Times New Roman" w:hAnsi="Times New Roman" w:cs="Times New Roman"/>
          <w:sz w:val="24"/>
          <w:szCs w:val="24"/>
          <w:lang w:eastAsia="ru-RU"/>
        </w:rPr>
      </w:pPr>
    </w:p>
    <w:p w:rsidR="00115352" w:rsidRDefault="00115352" w:rsidP="001153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______</w:t>
      </w:r>
      <w:proofErr w:type="spellStart"/>
      <w:r>
        <w:rPr>
          <w:rFonts w:ascii="Times New Roman" w:eastAsia="Times New Roman" w:hAnsi="Times New Roman" w:cs="Times New Roman"/>
          <w:sz w:val="24"/>
          <w:szCs w:val="24"/>
          <w:lang w:eastAsia="ru-RU"/>
        </w:rPr>
        <w:t>Газимзянова</w:t>
      </w:r>
      <w:proofErr w:type="spellEnd"/>
      <w:r>
        <w:rPr>
          <w:rFonts w:ascii="Times New Roman" w:eastAsia="Times New Roman" w:hAnsi="Times New Roman" w:cs="Times New Roman"/>
          <w:sz w:val="24"/>
          <w:szCs w:val="24"/>
          <w:lang w:eastAsia="ru-RU"/>
        </w:rPr>
        <w:t xml:space="preserve"> Эльмира </w:t>
      </w:r>
      <w:proofErr w:type="spellStart"/>
      <w:r>
        <w:rPr>
          <w:rFonts w:ascii="Times New Roman" w:eastAsia="Times New Roman" w:hAnsi="Times New Roman" w:cs="Times New Roman"/>
          <w:sz w:val="24"/>
          <w:szCs w:val="24"/>
          <w:lang w:eastAsia="ru-RU"/>
        </w:rPr>
        <w:t>Муктасимовна</w:t>
      </w:r>
      <w:proofErr w:type="spellEnd"/>
    </w:p>
    <w:p w:rsidR="00115352" w:rsidRDefault="00115352" w:rsidP="001153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М.П.</w:t>
      </w:r>
    </w:p>
    <w:p w:rsidR="00115352" w:rsidRDefault="00115352" w:rsidP="00115352">
      <w:pPr>
        <w:spacing w:after="0" w:line="240" w:lineRule="auto"/>
        <w:ind w:firstLine="705"/>
        <w:jc w:val="both"/>
        <w:rPr>
          <w:rFonts w:ascii="Times New Roman" w:eastAsia="Times New Roman" w:hAnsi="Times New Roman" w:cs="Times New Roman"/>
          <w:sz w:val="24"/>
          <w:szCs w:val="24"/>
          <w:lang w:eastAsia="ru-RU"/>
        </w:rPr>
      </w:pPr>
    </w:p>
    <w:p w:rsidR="00115352" w:rsidRDefault="00115352" w:rsidP="00115352">
      <w:pPr>
        <w:spacing w:after="0" w:line="240" w:lineRule="auto"/>
        <w:ind w:firstLine="705"/>
        <w:jc w:val="both"/>
        <w:rPr>
          <w:rFonts w:ascii="Times New Roman" w:eastAsia="Times New Roman" w:hAnsi="Times New Roman" w:cs="Times New Roman"/>
          <w:sz w:val="24"/>
          <w:szCs w:val="24"/>
          <w:lang w:eastAsia="ru-RU"/>
        </w:rPr>
      </w:pPr>
    </w:p>
    <w:p w:rsidR="00115352" w:rsidRDefault="00115352" w:rsidP="00115352">
      <w:pPr>
        <w:spacing w:after="0" w:line="240" w:lineRule="auto"/>
        <w:ind w:firstLine="70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«Принято на </w:t>
      </w:r>
      <w:proofErr w:type="gramStart"/>
      <w:r>
        <w:rPr>
          <w:rFonts w:ascii="Times New Roman" w:eastAsia="Times New Roman" w:hAnsi="Times New Roman" w:cs="Times New Roman"/>
          <w:sz w:val="24"/>
          <w:szCs w:val="24"/>
          <w:lang w:eastAsia="ru-RU"/>
        </w:rPr>
        <w:t>общем</w:t>
      </w:r>
      <w:proofErr w:type="gramEnd"/>
      <w:r>
        <w:rPr>
          <w:rFonts w:ascii="Times New Roman" w:eastAsia="Times New Roman" w:hAnsi="Times New Roman" w:cs="Times New Roman"/>
          <w:sz w:val="24"/>
          <w:szCs w:val="24"/>
          <w:lang w:eastAsia="ru-RU"/>
        </w:rPr>
        <w:t xml:space="preserve"> собрании трудового коллектива </w:t>
      </w:r>
    </w:p>
    <w:p w:rsidR="00115352" w:rsidRDefault="00115352" w:rsidP="00115352">
      <w:pPr>
        <w:spacing w:after="0" w:line="240" w:lineRule="auto"/>
        <w:ind w:firstLine="70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Протокол № ____  от  «____» _________ 2021г. </w:t>
      </w:r>
    </w:p>
    <w:p w:rsidR="00115352" w:rsidRDefault="00115352" w:rsidP="00115352">
      <w:pPr>
        <w:spacing w:after="0" w:line="240" w:lineRule="auto"/>
        <w:ind w:firstLine="705"/>
        <w:jc w:val="both"/>
        <w:rPr>
          <w:rFonts w:ascii="Times New Roman" w:eastAsia="Times New Roman" w:hAnsi="Times New Roman" w:cs="Times New Roman"/>
          <w:vanish/>
          <w:sz w:val="24"/>
          <w:szCs w:val="24"/>
          <w:lang w:eastAsia="ru-RU"/>
        </w:rPr>
      </w:pPr>
      <w:r>
        <w:rPr>
          <w:rFonts w:ascii="Times New Roman" w:eastAsia="Times New Roman" w:hAnsi="Times New Roman" w:cs="Times New Roman"/>
          <w:sz w:val="24"/>
          <w:szCs w:val="24"/>
          <w:lang w:eastAsia="ru-RU"/>
        </w:rPr>
        <w:t xml:space="preserve"> Председатель собрания _______Р. И. Галимов</w:t>
      </w:r>
      <w:r>
        <w:rPr>
          <w:rFonts w:ascii="Times New Roman" w:eastAsia="Times New Roman" w:hAnsi="Times New Roman" w:cs="Times New Roman"/>
          <w:vanish/>
          <w:sz w:val="24"/>
          <w:szCs w:val="24"/>
          <w:lang w:eastAsia="ru-RU"/>
        </w:rPr>
        <w:t xml:space="preserve">  ррррррапакер</w:t>
      </w:r>
    </w:p>
    <w:p w:rsidR="00115352" w:rsidRDefault="00115352" w:rsidP="00115352">
      <w:pPr>
        <w:spacing w:after="0" w:line="240" w:lineRule="auto"/>
        <w:ind w:firstLine="705"/>
        <w:jc w:val="both"/>
        <w:rPr>
          <w:rFonts w:ascii="Times New Roman" w:eastAsia="Times New Roman" w:hAnsi="Times New Roman" w:cs="Times New Roman"/>
          <w:sz w:val="24"/>
          <w:szCs w:val="24"/>
          <w:lang w:eastAsia="ru-RU"/>
        </w:rPr>
      </w:pPr>
    </w:p>
    <w:p w:rsidR="00115352" w:rsidRDefault="00115352" w:rsidP="00115352"/>
    <w:p w:rsidR="00C35729" w:rsidRDefault="00C35729"/>
    <w:sectPr w:rsidR="00C35729" w:rsidSect="00115352">
      <w:pgSz w:w="11906" w:h="16838"/>
      <w:pgMar w:top="567" w:right="567" w:bottom="56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5352" w:rsidRDefault="00115352" w:rsidP="00115352">
      <w:pPr>
        <w:spacing w:after="0" w:line="240" w:lineRule="auto"/>
      </w:pPr>
      <w:r>
        <w:separator/>
      </w:r>
    </w:p>
  </w:endnote>
  <w:endnote w:type="continuationSeparator" w:id="0">
    <w:p w:rsidR="00115352" w:rsidRDefault="00115352" w:rsidP="001153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onsolas">
    <w:panose1 w:val="020B0609020204030204"/>
    <w:charset w:val="CC"/>
    <w:family w:val="modern"/>
    <w:pitch w:val="fixed"/>
    <w:sig w:usb0="E10002FF" w:usb1="4000F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5352" w:rsidRDefault="00115352" w:rsidP="00115352">
      <w:pPr>
        <w:spacing w:after="0" w:line="240" w:lineRule="auto"/>
      </w:pPr>
      <w:r>
        <w:separator/>
      </w:r>
    </w:p>
  </w:footnote>
  <w:footnote w:type="continuationSeparator" w:id="0">
    <w:p w:rsidR="00115352" w:rsidRDefault="00115352" w:rsidP="00115352">
      <w:pPr>
        <w:spacing w:after="0" w:line="240" w:lineRule="auto"/>
      </w:pPr>
      <w:r>
        <w:continuationSeparator/>
      </w:r>
    </w:p>
  </w:footnote>
  <w:footnote w:id="1">
    <w:p w:rsidR="00115352" w:rsidRDefault="00115352" w:rsidP="00115352">
      <w:pPr>
        <w:pStyle w:val="a6"/>
        <w:jc w:val="both"/>
      </w:pPr>
      <w:r>
        <w:rPr>
          <w:rStyle w:val="aff4"/>
        </w:rPr>
        <w:footnoteRef/>
      </w:r>
      <w:r>
        <w:t xml:space="preserve"> Статьи 5.28. - 5.32. Кодекса Российской Федерации об административных правонарушениях от</w:t>
      </w:r>
      <w:r>
        <w:rPr>
          <w:rFonts w:eastAsia="Arial Unicode MS"/>
          <w:color w:val="000000"/>
          <w:kern w:val="2"/>
          <w:sz w:val="28"/>
          <w:szCs w:val="28"/>
        </w:rPr>
        <w:t> </w:t>
      </w:r>
      <w:r>
        <w:t>30.12.2001</w:t>
      </w:r>
      <w:r>
        <w:rPr>
          <w:rFonts w:eastAsia="Arial Unicode MS"/>
          <w:color w:val="000000"/>
          <w:kern w:val="2"/>
          <w:sz w:val="28"/>
          <w:szCs w:val="28"/>
        </w:rPr>
        <w:t> </w:t>
      </w:r>
      <w:r>
        <w:t>№195-ФЗ.</w:t>
      </w:r>
    </w:p>
  </w:footnote>
  <w:footnote w:id="2">
    <w:p w:rsidR="00115352" w:rsidRDefault="00115352" w:rsidP="00115352">
      <w:pPr>
        <w:pStyle w:val="a6"/>
        <w:jc w:val="both"/>
      </w:pPr>
      <w:r>
        <w:rPr>
          <w:rStyle w:val="aff4"/>
        </w:rPr>
        <w:footnoteRef/>
      </w:r>
      <w:r>
        <w:t xml:space="preserve"> Правила внутреннего трудового распорядка могут быть приложением к коллективному договору.</w:t>
      </w:r>
    </w:p>
  </w:footnote>
  <w:footnote w:id="3">
    <w:p w:rsidR="00115352" w:rsidRDefault="00115352" w:rsidP="00115352">
      <w:pPr>
        <w:pStyle w:val="a6"/>
        <w:jc w:val="both"/>
      </w:pPr>
      <w:r>
        <w:rPr>
          <w:sz w:val="16"/>
          <w:szCs w:val="16"/>
        </w:rPr>
        <w:footnoteRef/>
      </w:r>
      <w:r>
        <w:t>Положение о нормах профессиональной этики педагогических работников может являться приложением к коллективному договору</w:t>
      </w:r>
      <w:proofErr w:type="gramStart"/>
      <w:r>
        <w:t>.</w:t>
      </w:r>
      <w:proofErr w:type="gramEnd"/>
      <w:r>
        <w:t xml:space="preserve"> (</w:t>
      </w:r>
      <w:proofErr w:type="gramStart"/>
      <w:r>
        <w:t>с</w:t>
      </w:r>
      <w:proofErr w:type="gramEnd"/>
      <w:r>
        <w:t xml:space="preserve">м. письмо </w:t>
      </w:r>
      <w:proofErr w:type="spellStart"/>
      <w:r>
        <w:t>Минпросвещения</w:t>
      </w:r>
      <w:proofErr w:type="spellEnd"/>
      <w:r>
        <w:t xml:space="preserve"> России и Профсоюза образования от 20 августа 2019 г. № ИП-941/06/484 «О примерном положении о нормах профессиональной этики педагогических работников»).</w:t>
      </w:r>
    </w:p>
  </w:footnote>
  <w:footnote w:id="4">
    <w:p w:rsidR="00115352" w:rsidRDefault="00115352" w:rsidP="00115352">
      <w:pPr>
        <w:pStyle w:val="a6"/>
        <w:jc w:val="both"/>
      </w:pPr>
      <w:r>
        <w:rPr>
          <w:rStyle w:val="aff4"/>
        </w:rPr>
        <w:footnoteRef/>
      </w:r>
      <w:r>
        <w:t xml:space="preserve">Пункт 23 Порядка проведения аттестации педагогических работников организаций, осуществляющих образовательную деятельность, утвержденного приказом </w:t>
      </w:r>
      <w:proofErr w:type="spellStart"/>
      <w:r>
        <w:t>Минобрнауки</w:t>
      </w:r>
      <w:proofErr w:type="spellEnd"/>
      <w:r>
        <w:t xml:space="preserve"> России от 7 апреля 2014 г. № 276 и пункт 9 Общих положений квалификационных характеристик.</w:t>
      </w:r>
    </w:p>
  </w:footnote>
  <w:footnote w:id="5">
    <w:p w:rsidR="00115352" w:rsidRDefault="00115352" w:rsidP="00115352">
      <w:pPr>
        <w:pStyle w:val="a6"/>
        <w:jc w:val="both"/>
      </w:pPr>
      <w:r>
        <w:rPr>
          <w:rStyle w:val="aff4"/>
        </w:rPr>
        <w:footnoteRef/>
      </w:r>
      <w:r>
        <w:t xml:space="preserve"> Постановление Конституционного Суда Российской Федерации от 14 ноября 2018 г. № 41-П «По делу о проверке конституционности статьи 46 Федерального закона «Об образовании в Российской Федерации».</w:t>
      </w:r>
    </w:p>
  </w:footnote>
  <w:footnote w:id="6">
    <w:p w:rsidR="00115352" w:rsidRDefault="00115352" w:rsidP="00115352">
      <w:pPr>
        <w:pStyle w:val="a6"/>
        <w:jc w:val="both"/>
      </w:pPr>
      <w:r>
        <w:rPr>
          <w:rStyle w:val="aff4"/>
        </w:rPr>
        <w:footnoteRef/>
      </w:r>
      <w:r>
        <w:t xml:space="preserve"> Приказ </w:t>
      </w:r>
      <w:proofErr w:type="spellStart"/>
      <w:r>
        <w:t>Минздравсоцразвития</w:t>
      </w:r>
      <w:proofErr w:type="spellEnd"/>
      <w:r>
        <w:t xml:space="preserve"> России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footnote>
  <w:footnote w:id="7">
    <w:p w:rsidR="00115352" w:rsidRDefault="00115352" w:rsidP="00115352">
      <w:pPr>
        <w:autoSpaceDE w:val="0"/>
        <w:autoSpaceDN w:val="0"/>
        <w:adjustRightInd w:val="0"/>
        <w:jc w:val="both"/>
        <w:rPr>
          <w:sz w:val="20"/>
          <w:szCs w:val="20"/>
        </w:rPr>
      </w:pPr>
      <w:r>
        <w:rPr>
          <w:rStyle w:val="aff4"/>
        </w:rPr>
        <w:footnoteRef/>
      </w:r>
      <w:r>
        <w:rPr>
          <w:sz w:val="20"/>
          <w:szCs w:val="20"/>
        </w:rPr>
        <w:t>Постановление Правительства Российской Федерации от 8 августа 2013г.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footnote>
  <w:footnote w:id="8">
    <w:p w:rsidR="00115352" w:rsidRDefault="00115352" w:rsidP="00115352">
      <w:pPr>
        <w:pStyle w:val="a6"/>
        <w:jc w:val="both"/>
      </w:pPr>
      <w:r>
        <w:rPr>
          <w:rStyle w:val="aff4"/>
        </w:rPr>
        <w:footnoteRef/>
      </w:r>
      <w:r>
        <w:t xml:space="preserve"> Постановление Верховного Совета РСФСР от 01.11.1990 г. № 298/3-1 «О неотложных мерах по улучшению положения  женщин, семьи, охраны материнства и детства на селе».</w:t>
      </w:r>
    </w:p>
  </w:footnote>
  <w:footnote w:id="9">
    <w:p w:rsidR="00115352" w:rsidRDefault="00115352" w:rsidP="00115352">
      <w:pPr>
        <w:pStyle w:val="a6"/>
        <w:jc w:val="both"/>
      </w:pPr>
      <w:r>
        <w:rPr>
          <w:rStyle w:val="aff4"/>
        </w:rPr>
        <w:footnoteRef/>
      </w:r>
      <w:r>
        <w:t xml:space="preserve"> Пункт 15 «Положения о государственных наградах Российской Федерации», утв. Указом Президента РФ от 07.09.2010 № 1099 «О мерах по совершенствованию государственной наградной системы Российской Федерации».</w:t>
      </w:r>
    </w:p>
  </w:footnote>
  <w:footnote w:id="10">
    <w:p w:rsidR="00115352" w:rsidRDefault="00115352" w:rsidP="00115352">
      <w:pPr>
        <w:pStyle w:val="a6"/>
        <w:jc w:val="both"/>
      </w:pPr>
      <w:r>
        <w:rPr>
          <w:rStyle w:val="aff4"/>
        </w:rPr>
        <w:footnoteRef/>
      </w:r>
      <w:r>
        <w:t>Конкретные дифференцированные размеры повышенной оплаты труда в зависимости от условий труда указываются в приложении к коллективному договору.</w:t>
      </w:r>
    </w:p>
  </w:footnote>
  <w:footnote w:id="11">
    <w:p w:rsidR="00115352" w:rsidRDefault="00115352" w:rsidP="00115352">
      <w:pPr>
        <w:pStyle w:val="a6"/>
        <w:jc w:val="both"/>
      </w:pPr>
      <w:r>
        <w:rPr>
          <w:rStyle w:val="aff4"/>
        </w:rPr>
        <w:footnoteRef/>
      </w:r>
      <w:r>
        <w:t xml:space="preserve"> 1) приказ </w:t>
      </w:r>
      <w:proofErr w:type="spellStart"/>
      <w:r>
        <w:t>Гособразования</w:t>
      </w:r>
      <w:proofErr w:type="spellEnd"/>
      <w:r>
        <w:t xml:space="preserve"> СССР от 20 августа 1990 г. № 579 «Об утверждении Положения о порядке установления доплат за неблагоприятные условия труда и Перечня работ, на которых устанавливаются доплаты за неблагоприятные условия труда работникам организаций и учреждений системы </w:t>
      </w:r>
      <w:proofErr w:type="spellStart"/>
      <w:r>
        <w:t>Гособразования</w:t>
      </w:r>
      <w:proofErr w:type="spellEnd"/>
      <w:r>
        <w:t xml:space="preserve"> СССР», устанавливающий доплату до 12 процентов к ставкам заработной платы;</w:t>
      </w:r>
    </w:p>
    <w:p w:rsidR="00115352" w:rsidRDefault="00115352" w:rsidP="00115352">
      <w:pPr>
        <w:pStyle w:val="a6"/>
        <w:jc w:val="both"/>
      </w:pPr>
      <w:r>
        <w:t>2) приказ Миннауки РФ от 7 октября 1992 г. № 611 «О доплатах за неблагоприятные условия труда работникам системы Комитета по высшей школе» (вместе с Положением о порядке установления доплат за неблагоприятные условия труда специалистам и служащим учебных заведений, предприятий, учреждений и организаций системы Комитета).</w:t>
      </w:r>
    </w:p>
  </w:footnote>
  <w:footnote w:id="12">
    <w:p w:rsidR="00115352" w:rsidRDefault="00115352" w:rsidP="00115352">
      <w:pPr>
        <w:pStyle w:val="a6"/>
        <w:jc w:val="both"/>
      </w:pPr>
      <w:r>
        <w:rPr>
          <w:rStyle w:val="aff4"/>
        </w:rPr>
        <w:footnoteRef/>
      </w:r>
      <w:r>
        <w:t xml:space="preserve"> Соглашение по охране труда может </w:t>
      </w:r>
      <w:r>
        <w:rPr>
          <w:iCs/>
        </w:rPr>
        <w:t>являться приложением к коллективному договору.</w:t>
      </w:r>
    </w:p>
  </w:footnote>
  <w:footnote w:id="13">
    <w:p w:rsidR="00115352" w:rsidRDefault="00115352" w:rsidP="00115352">
      <w:pPr>
        <w:pStyle w:val="a6"/>
        <w:jc w:val="both"/>
      </w:pPr>
      <w:r>
        <w:rPr>
          <w:rStyle w:val="aff4"/>
        </w:rPr>
        <w:footnoteRef/>
      </w:r>
      <w:r>
        <w:t xml:space="preserve"> Положение о комиссии по проверке знаний по охране труда может являться приложением к коллективному договору.</w:t>
      </w:r>
    </w:p>
  </w:footnote>
  <w:footnote w:id="14">
    <w:p w:rsidR="00115352" w:rsidRDefault="00115352" w:rsidP="00115352">
      <w:pPr>
        <w:pStyle w:val="a6"/>
        <w:jc w:val="both"/>
      </w:pPr>
      <w:r>
        <w:rPr>
          <w:rStyle w:val="aff4"/>
        </w:rPr>
        <w:footnoteRef/>
      </w:r>
      <w:r>
        <w:t xml:space="preserve"> Часть 1 статьи 217 ТК РФ.</w:t>
      </w:r>
    </w:p>
  </w:footnote>
  <w:footnote w:id="15">
    <w:p w:rsidR="00115352" w:rsidRDefault="00115352" w:rsidP="00115352">
      <w:pPr>
        <w:pStyle w:val="a6"/>
        <w:jc w:val="both"/>
      </w:pPr>
      <w:r>
        <w:rPr>
          <w:rStyle w:val="aff4"/>
        </w:rPr>
        <w:footnoteRef/>
      </w:r>
      <w:r>
        <w:t xml:space="preserve"> Положение о системе управления охраной труда может являться приложением к коллективному договору.</w:t>
      </w:r>
    </w:p>
  </w:footnote>
  <w:footnote w:id="16">
    <w:p w:rsidR="00115352" w:rsidRDefault="00115352" w:rsidP="00115352">
      <w:pPr>
        <w:pStyle w:val="a6"/>
        <w:jc w:val="both"/>
      </w:pPr>
      <w:r>
        <w:rPr>
          <w:rStyle w:val="aff4"/>
        </w:rPr>
        <w:footnoteRef/>
      </w:r>
      <w:r>
        <w:t xml:space="preserve"> Федеральный закон от 28 декабря 2013 г. № 426-ФЗ «О специальной оценке условий труда».</w:t>
      </w:r>
    </w:p>
  </w:footnote>
  <w:footnote w:id="17">
    <w:p w:rsidR="00115352" w:rsidRDefault="00115352" w:rsidP="00115352">
      <w:pPr>
        <w:pStyle w:val="a6"/>
        <w:jc w:val="both"/>
      </w:pPr>
      <w:r>
        <w:rPr>
          <w:rStyle w:val="aff4"/>
        </w:rPr>
        <w:footnoteRef/>
      </w:r>
      <w:r>
        <w:t xml:space="preserve"> Положение о порядке работы по специальной оценке условий труда являться приложением к коллективному договору.</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171A7F03"/>
    <w:multiLevelType w:val="hybridMultilevel"/>
    <w:tmpl w:val="E4D8C2CE"/>
    <w:lvl w:ilvl="0" w:tplc="539018E2">
      <w:start w:val="1"/>
      <w:numFmt w:val="bullet"/>
      <w:lvlText w:val=""/>
      <w:lvlJc w:val="left"/>
      <w:pPr>
        <w:tabs>
          <w:tab w:val="num" w:pos="1356"/>
        </w:tabs>
        <w:ind w:left="749" w:firstLine="247"/>
      </w:pPr>
      <w:rPr>
        <w:rFonts w:ascii="Symbol" w:hAnsi="Symbol" w:cs="Symbol" w:hint="default"/>
        <w:color w:val="auto"/>
      </w:rPr>
    </w:lvl>
    <w:lvl w:ilvl="1" w:tplc="04190003">
      <w:start w:val="1"/>
      <w:numFmt w:val="bullet"/>
      <w:lvlText w:val="o"/>
      <w:lvlJc w:val="left"/>
      <w:pPr>
        <w:tabs>
          <w:tab w:val="num" w:pos="2076"/>
        </w:tabs>
        <w:ind w:left="2076" w:hanging="360"/>
      </w:pPr>
      <w:rPr>
        <w:rFonts w:ascii="Courier New" w:hAnsi="Courier New" w:cs="Courier New" w:hint="default"/>
      </w:rPr>
    </w:lvl>
    <w:lvl w:ilvl="2" w:tplc="04190005">
      <w:start w:val="1"/>
      <w:numFmt w:val="bullet"/>
      <w:lvlText w:val=""/>
      <w:lvlJc w:val="left"/>
      <w:pPr>
        <w:tabs>
          <w:tab w:val="num" w:pos="2796"/>
        </w:tabs>
        <w:ind w:left="2796" w:hanging="360"/>
      </w:pPr>
      <w:rPr>
        <w:rFonts w:ascii="Wingdings" w:hAnsi="Wingdings" w:cs="Wingdings" w:hint="default"/>
      </w:rPr>
    </w:lvl>
    <w:lvl w:ilvl="3" w:tplc="04190001">
      <w:start w:val="1"/>
      <w:numFmt w:val="bullet"/>
      <w:lvlText w:val=""/>
      <w:lvlJc w:val="left"/>
      <w:pPr>
        <w:tabs>
          <w:tab w:val="num" w:pos="3516"/>
        </w:tabs>
        <w:ind w:left="3516" w:hanging="360"/>
      </w:pPr>
      <w:rPr>
        <w:rFonts w:ascii="Symbol" w:hAnsi="Symbol" w:cs="Symbol" w:hint="default"/>
      </w:rPr>
    </w:lvl>
    <w:lvl w:ilvl="4" w:tplc="04190003">
      <w:start w:val="1"/>
      <w:numFmt w:val="bullet"/>
      <w:lvlText w:val="o"/>
      <w:lvlJc w:val="left"/>
      <w:pPr>
        <w:tabs>
          <w:tab w:val="num" w:pos="4236"/>
        </w:tabs>
        <w:ind w:left="4236" w:hanging="360"/>
      </w:pPr>
      <w:rPr>
        <w:rFonts w:ascii="Courier New" w:hAnsi="Courier New" w:cs="Courier New" w:hint="default"/>
      </w:rPr>
    </w:lvl>
    <w:lvl w:ilvl="5" w:tplc="04190005">
      <w:start w:val="1"/>
      <w:numFmt w:val="bullet"/>
      <w:lvlText w:val=""/>
      <w:lvlJc w:val="left"/>
      <w:pPr>
        <w:tabs>
          <w:tab w:val="num" w:pos="4956"/>
        </w:tabs>
        <w:ind w:left="4956" w:hanging="360"/>
      </w:pPr>
      <w:rPr>
        <w:rFonts w:ascii="Wingdings" w:hAnsi="Wingdings" w:cs="Wingdings" w:hint="default"/>
      </w:rPr>
    </w:lvl>
    <w:lvl w:ilvl="6" w:tplc="04190001">
      <w:start w:val="1"/>
      <w:numFmt w:val="bullet"/>
      <w:lvlText w:val=""/>
      <w:lvlJc w:val="left"/>
      <w:pPr>
        <w:tabs>
          <w:tab w:val="num" w:pos="5676"/>
        </w:tabs>
        <w:ind w:left="5676" w:hanging="360"/>
      </w:pPr>
      <w:rPr>
        <w:rFonts w:ascii="Symbol" w:hAnsi="Symbol" w:cs="Symbol" w:hint="default"/>
      </w:rPr>
    </w:lvl>
    <w:lvl w:ilvl="7" w:tplc="04190003">
      <w:start w:val="1"/>
      <w:numFmt w:val="bullet"/>
      <w:lvlText w:val="o"/>
      <w:lvlJc w:val="left"/>
      <w:pPr>
        <w:tabs>
          <w:tab w:val="num" w:pos="6396"/>
        </w:tabs>
        <w:ind w:left="6396" w:hanging="360"/>
      </w:pPr>
      <w:rPr>
        <w:rFonts w:ascii="Courier New" w:hAnsi="Courier New" w:cs="Courier New" w:hint="default"/>
      </w:rPr>
    </w:lvl>
    <w:lvl w:ilvl="8" w:tplc="04190005">
      <w:start w:val="1"/>
      <w:numFmt w:val="bullet"/>
      <w:lvlText w:val=""/>
      <w:lvlJc w:val="left"/>
      <w:pPr>
        <w:tabs>
          <w:tab w:val="num" w:pos="7116"/>
        </w:tabs>
        <w:ind w:left="7116" w:hanging="360"/>
      </w:pPr>
      <w:rPr>
        <w:rFonts w:ascii="Wingdings" w:hAnsi="Wingdings" w:cs="Wingdings" w:hint="default"/>
      </w:rPr>
    </w:lvl>
  </w:abstractNum>
  <w:abstractNum w:abstractNumId="2">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
    <w:nsid w:val="40FC53B7"/>
    <w:multiLevelType w:val="multilevel"/>
    <w:tmpl w:val="B9383582"/>
    <w:lvl w:ilvl="0">
      <w:start w:val="7"/>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4">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start w:val="1"/>
      <w:numFmt w:val="bullet"/>
      <w:lvlText w:val="o"/>
      <w:lvlJc w:val="left"/>
      <w:pPr>
        <w:ind w:left="2006" w:hanging="360"/>
      </w:pPr>
      <w:rPr>
        <w:rFonts w:ascii="Courier New" w:hAnsi="Courier New" w:cs="Courier New" w:hint="default"/>
      </w:rPr>
    </w:lvl>
    <w:lvl w:ilvl="2" w:tplc="04190005">
      <w:start w:val="1"/>
      <w:numFmt w:val="bullet"/>
      <w:lvlText w:val=""/>
      <w:lvlJc w:val="left"/>
      <w:pPr>
        <w:ind w:left="2726" w:hanging="360"/>
      </w:pPr>
      <w:rPr>
        <w:rFonts w:ascii="Wingdings" w:hAnsi="Wingdings" w:hint="default"/>
      </w:rPr>
    </w:lvl>
    <w:lvl w:ilvl="3" w:tplc="04190001">
      <w:start w:val="1"/>
      <w:numFmt w:val="bullet"/>
      <w:lvlText w:val=""/>
      <w:lvlJc w:val="left"/>
      <w:pPr>
        <w:ind w:left="3446" w:hanging="360"/>
      </w:pPr>
      <w:rPr>
        <w:rFonts w:ascii="Symbol" w:hAnsi="Symbol" w:hint="default"/>
      </w:rPr>
    </w:lvl>
    <w:lvl w:ilvl="4" w:tplc="04190003">
      <w:start w:val="1"/>
      <w:numFmt w:val="bullet"/>
      <w:lvlText w:val="o"/>
      <w:lvlJc w:val="left"/>
      <w:pPr>
        <w:ind w:left="4166" w:hanging="360"/>
      </w:pPr>
      <w:rPr>
        <w:rFonts w:ascii="Courier New" w:hAnsi="Courier New" w:cs="Courier New" w:hint="default"/>
      </w:rPr>
    </w:lvl>
    <w:lvl w:ilvl="5" w:tplc="04190005">
      <w:start w:val="1"/>
      <w:numFmt w:val="bullet"/>
      <w:lvlText w:val=""/>
      <w:lvlJc w:val="left"/>
      <w:pPr>
        <w:ind w:left="4886" w:hanging="360"/>
      </w:pPr>
      <w:rPr>
        <w:rFonts w:ascii="Wingdings" w:hAnsi="Wingdings" w:hint="default"/>
      </w:rPr>
    </w:lvl>
    <w:lvl w:ilvl="6" w:tplc="04190001">
      <w:start w:val="1"/>
      <w:numFmt w:val="bullet"/>
      <w:lvlText w:val=""/>
      <w:lvlJc w:val="left"/>
      <w:pPr>
        <w:ind w:left="5606" w:hanging="360"/>
      </w:pPr>
      <w:rPr>
        <w:rFonts w:ascii="Symbol" w:hAnsi="Symbol" w:hint="default"/>
      </w:rPr>
    </w:lvl>
    <w:lvl w:ilvl="7" w:tplc="04190003">
      <w:start w:val="1"/>
      <w:numFmt w:val="bullet"/>
      <w:lvlText w:val="o"/>
      <w:lvlJc w:val="left"/>
      <w:pPr>
        <w:ind w:left="6326" w:hanging="360"/>
      </w:pPr>
      <w:rPr>
        <w:rFonts w:ascii="Courier New" w:hAnsi="Courier New" w:cs="Courier New" w:hint="default"/>
      </w:rPr>
    </w:lvl>
    <w:lvl w:ilvl="8" w:tplc="04190005">
      <w:start w:val="1"/>
      <w:numFmt w:val="bullet"/>
      <w:lvlText w:val=""/>
      <w:lvlJc w:val="left"/>
      <w:pPr>
        <w:ind w:left="7046" w:hanging="360"/>
      </w:pPr>
      <w:rPr>
        <w:rFonts w:ascii="Wingdings" w:hAnsi="Wingdings" w:hint="default"/>
      </w:rPr>
    </w:lvl>
  </w:abstractNum>
  <w:num w:numId="1">
    <w:abstractNumId w:val="1"/>
  </w:num>
  <w:num w:numId="2">
    <w:abstractNumId w:val="1"/>
    <w:lvlOverride w:ilvl="0"/>
    <w:lvlOverride w:ilvl="1"/>
    <w:lvlOverride w:ilvl="2"/>
    <w:lvlOverride w:ilvl="3"/>
    <w:lvlOverride w:ilvl="4"/>
    <w:lvlOverride w:ilvl="5"/>
    <w:lvlOverride w:ilvl="6"/>
    <w:lvlOverride w:ilvl="7"/>
    <w:lvlOverride w:ilvl="8"/>
  </w:num>
  <w:num w:numId="3">
    <w:abstractNumId w:val="3"/>
  </w:num>
  <w:num w:numId="4">
    <w:abstractNumId w:val="3"/>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2"/>
    <w:lvlOverride w:ilvl="0"/>
    <w:lvlOverride w:ilvl="1"/>
    <w:lvlOverride w:ilvl="2"/>
    <w:lvlOverride w:ilvl="3"/>
    <w:lvlOverride w:ilvl="4"/>
    <w:lvlOverride w:ilvl="5"/>
    <w:lvlOverride w:ilvl="6"/>
    <w:lvlOverride w:ilvl="7"/>
    <w:lvlOverride w:ilvl="8"/>
  </w:num>
  <w:num w:numId="7">
    <w:abstractNumId w:val="4"/>
  </w:num>
  <w:num w:numId="8">
    <w:abstractNumId w:val="4"/>
    <w:lvlOverride w:ilvl="0"/>
    <w:lvlOverride w:ilvl="1"/>
    <w:lvlOverride w:ilvl="2"/>
    <w:lvlOverride w:ilvl="3"/>
    <w:lvlOverride w:ilvl="4"/>
    <w:lvlOverride w:ilvl="5"/>
    <w:lvlOverride w:ilvl="6"/>
    <w:lvlOverride w:ilvl="7"/>
    <w:lvlOverride w:ilvl="8"/>
  </w:num>
  <w:num w:numId="9">
    <w:abstractNumId w:val="0"/>
  </w:num>
  <w:num w:numId="10">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079E"/>
    <w:rsid w:val="00115352"/>
    <w:rsid w:val="0036079E"/>
    <w:rsid w:val="00C357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5352"/>
  </w:style>
  <w:style w:type="paragraph" w:styleId="1">
    <w:name w:val="heading 1"/>
    <w:basedOn w:val="a"/>
    <w:next w:val="a"/>
    <w:link w:val="10"/>
    <w:qFormat/>
    <w:rsid w:val="00115352"/>
    <w:pPr>
      <w:keepNext/>
      <w:spacing w:after="0" w:line="240" w:lineRule="auto"/>
      <w:jc w:val="center"/>
      <w:outlineLvl w:val="0"/>
    </w:pPr>
    <w:rPr>
      <w:rFonts w:ascii="Times New Roman" w:eastAsia="Times New Roman" w:hAnsi="Times New Roman" w:cs="Times New Roman"/>
      <w:b/>
      <w:bCs/>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15352"/>
    <w:rPr>
      <w:rFonts w:ascii="Times New Roman" w:eastAsia="Times New Roman" w:hAnsi="Times New Roman" w:cs="Times New Roman"/>
      <w:b/>
      <w:bCs/>
      <w:sz w:val="28"/>
      <w:szCs w:val="20"/>
      <w:lang w:eastAsia="ru-RU"/>
    </w:rPr>
  </w:style>
  <w:style w:type="character" w:styleId="a3">
    <w:name w:val="Hyperlink"/>
    <w:semiHidden/>
    <w:unhideWhenUsed/>
    <w:rsid w:val="00115352"/>
    <w:rPr>
      <w:color w:val="0000FF"/>
      <w:u w:val="single"/>
    </w:rPr>
  </w:style>
  <w:style w:type="character" w:styleId="a4">
    <w:name w:val="FollowedHyperlink"/>
    <w:basedOn w:val="a0"/>
    <w:uiPriority w:val="99"/>
    <w:semiHidden/>
    <w:unhideWhenUsed/>
    <w:rsid w:val="00115352"/>
    <w:rPr>
      <w:color w:val="800080" w:themeColor="followedHyperlink"/>
      <w:u w:val="single"/>
    </w:rPr>
  </w:style>
  <w:style w:type="paragraph" w:styleId="a5">
    <w:name w:val="Normal (Web)"/>
    <w:basedOn w:val="a"/>
    <w:uiPriority w:val="99"/>
    <w:semiHidden/>
    <w:unhideWhenUsed/>
    <w:rsid w:val="0011535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footnote text"/>
    <w:basedOn w:val="a"/>
    <w:link w:val="a7"/>
    <w:uiPriority w:val="99"/>
    <w:semiHidden/>
    <w:unhideWhenUsed/>
    <w:rsid w:val="00115352"/>
    <w:pPr>
      <w:spacing w:after="0" w:line="240" w:lineRule="auto"/>
    </w:pPr>
    <w:rPr>
      <w:rFonts w:ascii="Times New Roman" w:eastAsia="Times New Roman" w:hAnsi="Times New Roman" w:cs="Times New Roman"/>
      <w:sz w:val="20"/>
      <w:szCs w:val="20"/>
      <w:lang w:eastAsia="ru-RU"/>
    </w:rPr>
  </w:style>
  <w:style w:type="character" w:customStyle="1" w:styleId="a7">
    <w:name w:val="Текст сноски Знак"/>
    <w:basedOn w:val="a0"/>
    <w:link w:val="a6"/>
    <w:uiPriority w:val="99"/>
    <w:semiHidden/>
    <w:rsid w:val="00115352"/>
    <w:rPr>
      <w:rFonts w:ascii="Times New Roman" w:eastAsia="Times New Roman" w:hAnsi="Times New Roman" w:cs="Times New Roman"/>
      <w:sz w:val="20"/>
      <w:szCs w:val="20"/>
      <w:lang w:eastAsia="ru-RU"/>
    </w:rPr>
  </w:style>
  <w:style w:type="paragraph" w:styleId="a8">
    <w:name w:val="header"/>
    <w:basedOn w:val="a"/>
    <w:link w:val="a9"/>
    <w:uiPriority w:val="99"/>
    <w:semiHidden/>
    <w:unhideWhenUsed/>
    <w:rsid w:val="00115352"/>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9">
    <w:name w:val="Верхний колонтитул Знак"/>
    <w:basedOn w:val="a0"/>
    <w:link w:val="a8"/>
    <w:uiPriority w:val="99"/>
    <w:semiHidden/>
    <w:rsid w:val="00115352"/>
    <w:rPr>
      <w:rFonts w:ascii="Times New Roman" w:eastAsia="Times New Roman" w:hAnsi="Times New Roman" w:cs="Times New Roman"/>
      <w:sz w:val="24"/>
      <w:szCs w:val="24"/>
      <w:lang w:eastAsia="ru-RU"/>
    </w:rPr>
  </w:style>
  <w:style w:type="paragraph" w:styleId="aa">
    <w:name w:val="footer"/>
    <w:basedOn w:val="a"/>
    <w:link w:val="ab"/>
    <w:uiPriority w:val="99"/>
    <w:semiHidden/>
    <w:unhideWhenUsed/>
    <w:rsid w:val="00115352"/>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b">
    <w:name w:val="Нижний колонтитул Знак"/>
    <w:basedOn w:val="a0"/>
    <w:link w:val="aa"/>
    <w:uiPriority w:val="99"/>
    <w:semiHidden/>
    <w:rsid w:val="00115352"/>
    <w:rPr>
      <w:rFonts w:ascii="Times New Roman" w:eastAsia="Times New Roman" w:hAnsi="Times New Roman" w:cs="Times New Roman"/>
      <w:sz w:val="24"/>
      <w:szCs w:val="24"/>
    </w:rPr>
  </w:style>
  <w:style w:type="paragraph" w:styleId="ac">
    <w:name w:val="endnote text"/>
    <w:basedOn w:val="a"/>
    <w:link w:val="ad"/>
    <w:uiPriority w:val="99"/>
    <w:semiHidden/>
    <w:unhideWhenUsed/>
    <w:rsid w:val="00115352"/>
    <w:pPr>
      <w:spacing w:after="0" w:line="240" w:lineRule="auto"/>
    </w:pPr>
    <w:rPr>
      <w:rFonts w:ascii="Times New Roman" w:eastAsia="Times New Roman" w:hAnsi="Times New Roman" w:cs="Times New Roman"/>
      <w:sz w:val="20"/>
      <w:szCs w:val="20"/>
      <w:lang w:eastAsia="ru-RU"/>
    </w:rPr>
  </w:style>
  <w:style w:type="character" w:customStyle="1" w:styleId="ad">
    <w:name w:val="Текст концевой сноски Знак"/>
    <w:basedOn w:val="a0"/>
    <w:link w:val="ac"/>
    <w:uiPriority w:val="99"/>
    <w:semiHidden/>
    <w:rsid w:val="00115352"/>
    <w:rPr>
      <w:rFonts w:ascii="Times New Roman" w:eastAsia="Times New Roman" w:hAnsi="Times New Roman" w:cs="Times New Roman"/>
      <w:sz w:val="20"/>
      <w:szCs w:val="20"/>
      <w:lang w:eastAsia="ru-RU"/>
    </w:rPr>
  </w:style>
  <w:style w:type="paragraph" w:styleId="ae">
    <w:name w:val="Body Text"/>
    <w:basedOn w:val="a"/>
    <w:link w:val="af"/>
    <w:uiPriority w:val="99"/>
    <w:semiHidden/>
    <w:unhideWhenUsed/>
    <w:rsid w:val="00115352"/>
    <w:pPr>
      <w:spacing w:after="120" w:line="240" w:lineRule="auto"/>
    </w:pPr>
    <w:rPr>
      <w:rFonts w:ascii="Times New Roman" w:eastAsia="Times New Roman" w:hAnsi="Times New Roman" w:cs="Times New Roman"/>
      <w:sz w:val="24"/>
      <w:szCs w:val="24"/>
    </w:rPr>
  </w:style>
  <w:style w:type="character" w:customStyle="1" w:styleId="af">
    <w:name w:val="Основной текст Знак"/>
    <w:basedOn w:val="a0"/>
    <w:link w:val="ae"/>
    <w:uiPriority w:val="99"/>
    <w:semiHidden/>
    <w:rsid w:val="00115352"/>
    <w:rPr>
      <w:rFonts w:ascii="Times New Roman" w:eastAsia="Times New Roman" w:hAnsi="Times New Roman" w:cs="Times New Roman"/>
      <w:sz w:val="24"/>
      <w:szCs w:val="24"/>
    </w:rPr>
  </w:style>
  <w:style w:type="paragraph" w:styleId="af0">
    <w:name w:val="Body Text Indent"/>
    <w:basedOn w:val="a"/>
    <w:link w:val="af1"/>
    <w:uiPriority w:val="99"/>
    <w:semiHidden/>
    <w:unhideWhenUsed/>
    <w:rsid w:val="00115352"/>
    <w:pPr>
      <w:spacing w:after="120" w:line="240" w:lineRule="auto"/>
      <w:ind w:left="283"/>
    </w:pPr>
    <w:rPr>
      <w:rFonts w:ascii="Times New Roman" w:eastAsia="Times New Roman" w:hAnsi="Times New Roman" w:cs="Times New Roman"/>
      <w:sz w:val="24"/>
      <w:szCs w:val="24"/>
    </w:rPr>
  </w:style>
  <w:style w:type="character" w:customStyle="1" w:styleId="af1">
    <w:name w:val="Основной текст с отступом Знак"/>
    <w:basedOn w:val="a0"/>
    <w:link w:val="af0"/>
    <w:uiPriority w:val="99"/>
    <w:semiHidden/>
    <w:rsid w:val="00115352"/>
    <w:rPr>
      <w:rFonts w:ascii="Times New Roman" w:eastAsia="Times New Roman" w:hAnsi="Times New Roman" w:cs="Times New Roman"/>
      <w:sz w:val="24"/>
      <w:szCs w:val="24"/>
    </w:rPr>
  </w:style>
  <w:style w:type="paragraph" w:styleId="af2">
    <w:name w:val="Subtitle"/>
    <w:basedOn w:val="a"/>
    <w:next w:val="a"/>
    <w:link w:val="af3"/>
    <w:uiPriority w:val="11"/>
    <w:qFormat/>
    <w:rsid w:val="00115352"/>
    <w:pPr>
      <w:spacing w:after="60" w:line="240" w:lineRule="auto"/>
      <w:jc w:val="center"/>
      <w:outlineLvl w:val="1"/>
    </w:pPr>
    <w:rPr>
      <w:rFonts w:ascii="Cambria" w:eastAsia="Times New Roman" w:hAnsi="Cambria" w:cs="Times New Roman"/>
      <w:sz w:val="24"/>
      <w:szCs w:val="24"/>
    </w:rPr>
  </w:style>
  <w:style w:type="character" w:customStyle="1" w:styleId="af3">
    <w:name w:val="Подзаголовок Знак"/>
    <w:basedOn w:val="a0"/>
    <w:link w:val="af2"/>
    <w:uiPriority w:val="11"/>
    <w:rsid w:val="00115352"/>
    <w:rPr>
      <w:rFonts w:ascii="Cambria" w:eastAsia="Times New Roman" w:hAnsi="Cambria" w:cs="Times New Roman"/>
      <w:sz w:val="24"/>
      <w:szCs w:val="24"/>
    </w:rPr>
  </w:style>
  <w:style w:type="paragraph" w:styleId="3">
    <w:name w:val="Body Text 3"/>
    <w:basedOn w:val="a"/>
    <w:link w:val="30"/>
    <w:uiPriority w:val="99"/>
    <w:semiHidden/>
    <w:unhideWhenUsed/>
    <w:rsid w:val="00115352"/>
    <w:pPr>
      <w:spacing w:after="0" w:line="240" w:lineRule="auto"/>
      <w:jc w:val="both"/>
    </w:pPr>
    <w:rPr>
      <w:rFonts w:ascii="Times New Roman" w:eastAsia="Times New Roman" w:hAnsi="Times New Roman" w:cs="Times New Roman"/>
      <w:sz w:val="28"/>
      <w:szCs w:val="28"/>
    </w:rPr>
  </w:style>
  <w:style w:type="character" w:customStyle="1" w:styleId="30">
    <w:name w:val="Основной текст 3 Знак"/>
    <w:basedOn w:val="a0"/>
    <w:link w:val="3"/>
    <w:uiPriority w:val="99"/>
    <w:semiHidden/>
    <w:rsid w:val="00115352"/>
    <w:rPr>
      <w:rFonts w:ascii="Times New Roman" w:eastAsia="Times New Roman" w:hAnsi="Times New Roman" w:cs="Times New Roman"/>
      <w:sz w:val="28"/>
      <w:szCs w:val="28"/>
    </w:rPr>
  </w:style>
  <w:style w:type="paragraph" w:styleId="2">
    <w:name w:val="Body Text Indent 2"/>
    <w:basedOn w:val="a"/>
    <w:link w:val="20"/>
    <w:uiPriority w:val="99"/>
    <w:semiHidden/>
    <w:unhideWhenUsed/>
    <w:rsid w:val="00115352"/>
    <w:pPr>
      <w:spacing w:after="120" w:line="480" w:lineRule="auto"/>
      <w:ind w:left="283"/>
    </w:pPr>
    <w:rPr>
      <w:rFonts w:ascii="Times New Roman" w:eastAsia="Times New Roman" w:hAnsi="Times New Roman" w:cs="Times New Roman"/>
      <w:sz w:val="24"/>
      <w:szCs w:val="24"/>
    </w:rPr>
  </w:style>
  <w:style w:type="character" w:customStyle="1" w:styleId="20">
    <w:name w:val="Основной текст с отступом 2 Знак"/>
    <w:basedOn w:val="a0"/>
    <w:link w:val="2"/>
    <w:uiPriority w:val="99"/>
    <w:semiHidden/>
    <w:rsid w:val="00115352"/>
    <w:rPr>
      <w:rFonts w:ascii="Times New Roman" w:eastAsia="Times New Roman" w:hAnsi="Times New Roman" w:cs="Times New Roman"/>
      <w:sz w:val="24"/>
      <w:szCs w:val="24"/>
    </w:rPr>
  </w:style>
  <w:style w:type="paragraph" w:styleId="31">
    <w:name w:val="Body Text Indent 3"/>
    <w:basedOn w:val="a"/>
    <w:link w:val="32"/>
    <w:uiPriority w:val="99"/>
    <w:semiHidden/>
    <w:unhideWhenUsed/>
    <w:rsid w:val="00115352"/>
    <w:pPr>
      <w:spacing w:after="120" w:line="240" w:lineRule="auto"/>
      <w:ind w:left="283"/>
    </w:pPr>
    <w:rPr>
      <w:rFonts w:ascii="Times New Roman" w:eastAsia="Times New Roman" w:hAnsi="Times New Roman" w:cs="Times New Roman"/>
      <w:sz w:val="16"/>
      <w:szCs w:val="16"/>
    </w:rPr>
  </w:style>
  <w:style w:type="character" w:customStyle="1" w:styleId="32">
    <w:name w:val="Основной текст с отступом 3 Знак"/>
    <w:basedOn w:val="a0"/>
    <w:link w:val="31"/>
    <w:uiPriority w:val="99"/>
    <w:semiHidden/>
    <w:rsid w:val="00115352"/>
    <w:rPr>
      <w:rFonts w:ascii="Times New Roman" w:eastAsia="Times New Roman" w:hAnsi="Times New Roman" w:cs="Times New Roman"/>
      <w:sz w:val="16"/>
      <w:szCs w:val="16"/>
    </w:rPr>
  </w:style>
  <w:style w:type="paragraph" w:styleId="af4">
    <w:name w:val="Document Map"/>
    <w:basedOn w:val="a"/>
    <w:link w:val="af5"/>
    <w:uiPriority w:val="99"/>
    <w:semiHidden/>
    <w:unhideWhenUsed/>
    <w:rsid w:val="00115352"/>
    <w:pPr>
      <w:spacing w:after="0" w:line="240" w:lineRule="auto"/>
    </w:pPr>
    <w:rPr>
      <w:rFonts w:ascii="Tahoma" w:eastAsia="Times New Roman" w:hAnsi="Tahoma" w:cs="Times New Roman"/>
      <w:sz w:val="16"/>
      <w:szCs w:val="16"/>
    </w:rPr>
  </w:style>
  <w:style w:type="character" w:customStyle="1" w:styleId="af5">
    <w:name w:val="Схема документа Знак"/>
    <w:basedOn w:val="a0"/>
    <w:link w:val="af4"/>
    <w:uiPriority w:val="99"/>
    <w:semiHidden/>
    <w:rsid w:val="00115352"/>
    <w:rPr>
      <w:rFonts w:ascii="Tahoma" w:eastAsia="Times New Roman" w:hAnsi="Tahoma" w:cs="Times New Roman"/>
      <w:sz w:val="16"/>
      <w:szCs w:val="16"/>
    </w:rPr>
  </w:style>
  <w:style w:type="paragraph" w:styleId="af6">
    <w:name w:val="Plain Text"/>
    <w:basedOn w:val="a"/>
    <w:link w:val="af7"/>
    <w:uiPriority w:val="99"/>
    <w:semiHidden/>
    <w:unhideWhenUsed/>
    <w:rsid w:val="00115352"/>
    <w:pPr>
      <w:spacing w:after="0" w:line="240" w:lineRule="auto"/>
    </w:pPr>
    <w:rPr>
      <w:rFonts w:ascii="Courier New" w:eastAsia="Times New Roman" w:hAnsi="Courier New" w:cs="Times New Roman"/>
      <w:sz w:val="20"/>
      <w:szCs w:val="20"/>
    </w:rPr>
  </w:style>
  <w:style w:type="character" w:customStyle="1" w:styleId="af7">
    <w:name w:val="Текст Знак"/>
    <w:basedOn w:val="a0"/>
    <w:link w:val="af6"/>
    <w:uiPriority w:val="99"/>
    <w:semiHidden/>
    <w:rsid w:val="00115352"/>
    <w:rPr>
      <w:rFonts w:ascii="Courier New" w:eastAsia="Times New Roman" w:hAnsi="Courier New" w:cs="Times New Roman"/>
      <w:sz w:val="20"/>
      <w:szCs w:val="20"/>
    </w:rPr>
  </w:style>
  <w:style w:type="paragraph" w:styleId="af8">
    <w:name w:val="Balloon Text"/>
    <w:basedOn w:val="a"/>
    <w:link w:val="af9"/>
    <w:uiPriority w:val="99"/>
    <w:semiHidden/>
    <w:unhideWhenUsed/>
    <w:rsid w:val="00115352"/>
    <w:pPr>
      <w:spacing w:after="0" w:line="240" w:lineRule="auto"/>
    </w:pPr>
    <w:rPr>
      <w:rFonts w:ascii="Tahoma" w:eastAsia="Times New Roman" w:hAnsi="Tahoma" w:cs="Times New Roman"/>
      <w:spacing w:val="-2"/>
      <w:sz w:val="16"/>
      <w:szCs w:val="16"/>
    </w:rPr>
  </w:style>
  <w:style w:type="character" w:customStyle="1" w:styleId="af9">
    <w:name w:val="Текст выноски Знак"/>
    <w:basedOn w:val="a0"/>
    <w:link w:val="af8"/>
    <w:uiPriority w:val="99"/>
    <w:semiHidden/>
    <w:rsid w:val="00115352"/>
    <w:rPr>
      <w:rFonts w:ascii="Tahoma" w:eastAsia="Times New Roman" w:hAnsi="Tahoma" w:cs="Times New Roman"/>
      <w:spacing w:val="-2"/>
      <w:sz w:val="16"/>
      <w:szCs w:val="16"/>
    </w:rPr>
  </w:style>
  <w:style w:type="character" w:customStyle="1" w:styleId="afa">
    <w:name w:val="Без интервала Знак"/>
    <w:link w:val="afb"/>
    <w:uiPriority w:val="1"/>
    <w:locked/>
    <w:rsid w:val="00115352"/>
    <w:rPr>
      <w:rFonts w:ascii="Times New Roman" w:eastAsia="Times New Roman" w:hAnsi="Times New Roman" w:cs="Times New Roman"/>
      <w:sz w:val="24"/>
      <w:szCs w:val="24"/>
      <w:lang w:eastAsia="ru-RU"/>
    </w:rPr>
  </w:style>
  <w:style w:type="paragraph" w:styleId="afb">
    <w:name w:val="No Spacing"/>
    <w:link w:val="afa"/>
    <w:uiPriority w:val="1"/>
    <w:qFormat/>
    <w:rsid w:val="00115352"/>
    <w:pPr>
      <w:spacing w:after="0" w:line="240" w:lineRule="auto"/>
    </w:pPr>
    <w:rPr>
      <w:rFonts w:ascii="Times New Roman" w:eastAsia="Times New Roman" w:hAnsi="Times New Roman" w:cs="Times New Roman"/>
      <w:sz w:val="24"/>
      <w:szCs w:val="24"/>
      <w:lang w:eastAsia="ru-RU"/>
    </w:rPr>
  </w:style>
  <w:style w:type="paragraph" w:styleId="afc">
    <w:name w:val="List Paragraph"/>
    <w:basedOn w:val="a"/>
    <w:uiPriority w:val="34"/>
    <w:qFormat/>
    <w:rsid w:val="00115352"/>
    <w:pPr>
      <w:spacing w:after="0" w:line="240" w:lineRule="auto"/>
      <w:ind w:left="708"/>
    </w:pPr>
    <w:rPr>
      <w:rFonts w:ascii="Times New Roman" w:eastAsia="Times New Roman" w:hAnsi="Times New Roman" w:cs="Times New Roman"/>
      <w:sz w:val="24"/>
      <w:szCs w:val="24"/>
      <w:lang w:eastAsia="ru-RU"/>
    </w:rPr>
  </w:style>
  <w:style w:type="paragraph" w:customStyle="1" w:styleId="afd">
    <w:name w:val="Таблицы (моноширинный)"/>
    <w:basedOn w:val="a"/>
    <w:next w:val="a"/>
    <w:uiPriority w:val="99"/>
    <w:semiHidden/>
    <w:rsid w:val="00115352"/>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customStyle="1" w:styleId="33">
    <w:name w:val="Заголовок №3_"/>
    <w:link w:val="34"/>
    <w:semiHidden/>
    <w:locked/>
    <w:rsid w:val="00115352"/>
    <w:rPr>
      <w:sz w:val="26"/>
      <w:szCs w:val="26"/>
      <w:shd w:val="clear" w:color="auto" w:fill="FFFFFF"/>
    </w:rPr>
  </w:style>
  <w:style w:type="paragraph" w:customStyle="1" w:styleId="34">
    <w:name w:val="Заголовок №3"/>
    <w:basedOn w:val="a"/>
    <w:link w:val="33"/>
    <w:semiHidden/>
    <w:rsid w:val="00115352"/>
    <w:pPr>
      <w:shd w:val="clear" w:color="auto" w:fill="FFFFFF"/>
      <w:spacing w:before="240" w:after="0" w:line="326" w:lineRule="exact"/>
      <w:outlineLvl w:val="2"/>
    </w:pPr>
    <w:rPr>
      <w:sz w:val="26"/>
      <w:szCs w:val="26"/>
    </w:rPr>
  </w:style>
  <w:style w:type="character" w:customStyle="1" w:styleId="afe">
    <w:name w:val="Основной текст_"/>
    <w:link w:val="11"/>
    <w:semiHidden/>
    <w:locked/>
    <w:rsid w:val="00115352"/>
    <w:rPr>
      <w:sz w:val="26"/>
      <w:szCs w:val="26"/>
      <w:shd w:val="clear" w:color="auto" w:fill="FFFFFF"/>
    </w:rPr>
  </w:style>
  <w:style w:type="paragraph" w:customStyle="1" w:styleId="11">
    <w:name w:val="Основной текст1"/>
    <w:basedOn w:val="a"/>
    <w:link w:val="afe"/>
    <w:semiHidden/>
    <w:rsid w:val="00115352"/>
    <w:pPr>
      <w:shd w:val="clear" w:color="auto" w:fill="FFFFFF"/>
      <w:spacing w:before="240" w:after="0" w:line="322" w:lineRule="exact"/>
      <w:ind w:hanging="700"/>
      <w:jc w:val="both"/>
    </w:pPr>
    <w:rPr>
      <w:sz w:val="26"/>
      <w:szCs w:val="26"/>
    </w:rPr>
  </w:style>
  <w:style w:type="character" w:customStyle="1" w:styleId="35">
    <w:name w:val="Основной текст (3)_"/>
    <w:link w:val="36"/>
    <w:semiHidden/>
    <w:locked/>
    <w:rsid w:val="00115352"/>
    <w:rPr>
      <w:sz w:val="27"/>
      <w:szCs w:val="27"/>
      <w:shd w:val="clear" w:color="auto" w:fill="FFFFFF"/>
    </w:rPr>
  </w:style>
  <w:style w:type="paragraph" w:customStyle="1" w:styleId="36">
    <w:name w:val="Основной текст (3)"/>
    <w:basedOn w:val="a"/>
    <w:link w:val="35"/>
    <w:semiHidden/>
    <w:rsid w:val="00115352"/>
    <w:pPr>
      <w:shd w:val="clear" w:color="auto" w:fill="FFFFFF"/>
      <w:spacing w:after="240" w:line="322" w:lineRule="exact"/>
      <w:ind w:firstLine="580"/>
      <w:jc w:val="both"/>
    </w:pPr>
    <w:rPr>
      <w:sz w:val="27"/>
      <w:szCs w:val="27"/>
    </w:rPr>
  </w:style>
  <w:style w:type="character" w:customStyle="1" w:styleId="21">
    <w:name w:val="Заголовок №2_"/>
    <w:link w:val="22"/>
    <w:semiHidden/>
    <w:locked/>
    <w:rsid w:val="00115352"/>
    <w:rPr>
      <w:sz w:val="26"/>
      <w:szCs w:val="26"/>
      <w:shd w:val="clear" w:color="auto" w:fill="FFFFFF"/>
    </w:rPr>
  </w:style>
  <w:style w:type="paragraph" w:customStyle="1" w:styleId="22">
    <w:name w:val="Заголовок №2"/>
    <w:basedOn w:val="a"/>
    <w:link w:val="21"/>
    <w:semiHidden/>
    <w:rsid w:val="00115352"/>
    <w:pPr>
      <w:shd w:val="clear" w:color="auto" w:fill="FFFFFF"/>
      <w:spacing w:before="300" w:after="180" w:line="0" w:lineRule="atLeast"/>
      <w:outlineLvl w:val="1"/>
    </w:pPr>
    <w:rPr>
      <w:sz w:val="26"/>
      <w:szCs w:val="26"/>
    </w:rPr>
  </w:style>
  <w:style w:type="paragraph" w:customStyle="1" w:styleId="aff">
    <w:name w:val="Комментарий"/>
    <w:basedOn w:val="a"/>
    <w:next w:val="a"/>
    <w:uiPriority w:val="99"/>
    <w:semiHidden/>
    <w:rsid w:val="00115352"/>
    <w:pPr>
      <w:widowControl w:val="0"/>
      <w:shd w:val="clear" w:color="auto" w:fill="F0F0F0"/>
      <w:autoSpaceDE w:val="0"/>
      <w:autoSpaceDN w:val="0"/>
      <w:adjustRightInd w:val="0"/>
      <w:spacing w:before="75" w:after="0" w:line="240" w:lineRule="auto"/>
      <w:jc w:val="both"/>
    </w:pPr>
    <w:rPr>
      <w:rFonts w:ascii="Arial" w:eastAsia="Times New Roman" w:hAnsi="Arial" w:cs="Arial"/>
      <w:color w:val="353842"/>
      <w:sz w:val="24"/>
      <w:szCs w:val="24"/>
      <w:lang w:eastAsia="ru-RU"/>
    </w:rPr>
  </w:style>
  <w:style w:type="paragraph" w:customStyle="1" w:styleId="aff0">
    <w:name w:val="Нормальный (таблица)"/>
    <w:basedOn w:val="a"/>
    <w:next w:val="a"/>
    <w:uiPriority w:val="99"/>
    <w:semiHidden/>
    <w:rsid w:val="00115352"/>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aff1">
    <w:name w:val="Прижатый влево"/>
    <w:basedOn w:val="a"/>
    <w:next w:val="a"/>
    <w:uiPriority w:val="99"/>
    <w:semiHidden/>
    <w:rsid w:val="00115352"/>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12">
    <w:name w:val="Цитата1"/>
    <w:basedOn w:val="a"/>
    <w:uiPriority w:val="99"/>
    <w:semiHidden/>
    <w:rsid w:val="00115352"/>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customStyle="1" w:styleId="310">
    <w:name w:val="Основной текст с отступом 31"/>
    <w:basedOn w:val="a"/>
    <w:uiPriority w:val="99"/>
    <w:semiHidden/>
    <w:rsid w:val="00115352"/>
    <w:pPr>
      <w:widowControl w:val="0"/>
      <w:suppressAutoHyphens/>
      <w:autoSpaceDE w:val="0"/>
      <w:spacing w:after="0" w:line="240" w:lineRule="auto"/>
      <w:ind w:firstLine="550"/>
      <w:jc w:val="both"/>
    </w:pPr>
    <w:rPr>
      <w:rFonts w:ascii="Arial" w:eastAsia="SimSun" w:hAnsi="Arial" w:cs="Mangal"/>
      <w:kern w:val="2"/>
      <w:sz w:val="28"/>
      <w:szCs w:val="24"/>
      <w:lang w:eastAsia="hi-IN" w:bidi="hi-IN"/>
    </w:rPr>
  </w:style>
  <w:style w:type="paragraph" w:customStyle="1" w:styleId="aff2">
    <w:name w:val="Заголовок"/>
    <w:basedOn w:val="a"/>
    <w:next w:val="ae"/>
    <w:uiPriority w:val="99"/>
    <w:semiHidden/>
    <w:rsid w:val="00115352"/>
    <w:pPr>
      <w:keepNext/>
      <w:widowControl w:val="0"/>
      <w:suppressAutoHyphens/>
      <w:spacing w:before="240" w:after="120" w:line="240" w:lineRule="auto"/>
    </w:pPr>
    <w:rPr>
      <w:rFonts w:ascii="Arial" w:eastAsia="Microsoft YaHei" w:hAnsi="Arial" w:cs="Mangal"/>
      <w:kern w:val="2"/>
      <w:sz w:val="28"/>
      <w:szCs w:val="28"/>
      <w:lang w:eastAsia="hi-IN" w:bidi="hi-IN"/>
    </w:rPr>
  </w:style>
  <w:style w:type="paragraph" w:customStyle="1" w:styleId="ConsPlusNormal">
    <w:name w:val="ConsPlusNormal"/>
    <w:uiPriority w:val="99"/>
    <w:semiHidden/>
    <w:rsid w:val="00115352"/>
    <w:pPr>
      <w:widowControl w:val="0"/>
      <w:suppressAutoHyphens/>
      <w:autoSpaceDE w:val="0"/>
      <w:spacing w:after="0" w:line="240" w:lineRule="auto"/>
      <w:ind w:firstLine="720"/>
    </w:pPr>
    <w:rPr>
      <w:rFonts w:ascii="Arial" w:eastAsia="Times New Roman" w:hAnsi="Arial" w:cs="Arial"/>
      <w:kern w:val="2"/>
      <w:sz w:val="20"/>
      <w:szCs w:val="20"/>
      <w:lang w:eastAsia="ar-SA"/>
    </w:rPr>
  </w:style>
  <w:style w:type="paragraph" w:customStyle="1" w:styleId="aff3">
    <w:name w:val="Знак Знак Знак Знак Знак Знак Знак"/>
    <w:basedOn w:val="a"/>
    <w:uiPriority w:val="99"/>
    <w:semiHidden/>
    <w:rsid w:val="00115352"/>
    <w:pPr>
      <w:widowControl w:val="0"/>
      <w:suppressAutoHyphens/>
      <w:spacing w:after="160" w:line="240" w:lineRule="exact"/>
    </w:pPr>
    <w:rPr>
      <w:rFonts w:ascii="Verdana" w:eastAsia="Lucida Sans Unicode" w:hAnsi="Verdana" w:cs="Times New Roman"/>
      <w:kern w:val="2"/>
      <w:sz w:val="20"/>
      <w:szCs w:val="20"/>
      <w:lang w:val="en-US"/>
    </w:rPr>
  </w:style>
  <w:style w:type="paragraph" w:customStyle="1" w:styleId="ConsPlusTitle">
    <w:name w:val="ConsPlusTitle"/>
    <w:uiPriority w:val="99"/>
    <w:semiHidden/>
    <w:rsid w:val="00115352"/>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customStyle="1" w:styleId="p9">
    <w:name w:val="p9"/>
    <w:basedOn w:val="a"/>
    <w:uiPriority w:val="99"/>
    <w:semiHidden/>
    <w:rsid w:val="0011535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semiHidden/>
    <w:rsid w:val="0011535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uiPriority w:val="99"/>
    <w:semiHidden/>
    <w:rsid w:val="00115352"/>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4">
    <w:name w:val="footnote reference"/>
    <w:uiPriority w:val="99"/>
    <w:semiHidden/>
    <w:unhideWhenUsed/>
    <w:rsid w:val="00115352"/>
    <w:rPr>
      <w:vertAlign w:val="superscript"/>
    </w:rPr>
  </w:style>
  <w:style w:type="character" w:styleId="aff5">
    <w:name w:val="Subtle Emphasis"/>
    <w:uiPriority w:val="19"/>
    <w:qFormat/>
    <w:rsid w:val="00115352"/>
    <w:rPr>
      <w:i/>
      <w:iCs/>
      <w:color w:val="808080"/>
    </w:rPr>
  </w:style>
  <w:style w:type="character" w:customStyle="1" w:styleId="13">
    <w:name w:val="Верхний колонтитул Знак1"/>
    <w:basedOn w:val="a0"/>
    <w:uiPriority w:val="99"/>
    <w:semiHidden/>
    <w:rsid w:val="00115352"/>
  </w:style>
  <w:style w:type="character" w:customStyle="1" w:styleId="14">
    <w:name w:val="Нижний колонтитул Знак1"/>
    <w:basedOn w:val="a0"/>
    <w:uiPriority w:val="99"/>
    <w:semiHidden/>
    <w:rsid w:val="00115352"/>
  </w:style>
  <w:style w:type="character" w:customStyle="1" w:styleId="15">
    <w:name w:val="Текст концевой сноски Знак1"/>
    <w:basedOn w:val="a0"/>
    <w:uiPriority w:val="99"/>
    <w:semiHidden/>
    <w:rsid w:val="00115352"/>
    <w:rPr>
      <w:sz w:val="20"/>
      <w:szCs w:val="20"/>
    </w:rPr>
  </w:style>
  <w:style w:type="character" w:customStyle="1" w:styleId="16">
    <w:name w:val="Основной текст Знак1"/>
    <w:basedOn w:val="a0"/>
    <w:uiPriority w:val="99"/>
    <w:semiHidden/>
    <w:rsid w:val="00115352"/>
  </w:style>
  <w:style w:type="character" w:customStyle="1" w:styleId="17">
    <w:name w:val="Основной текст с отступом Знак1"/>
    <w:basedOn w:val="a0"/>
    <w:uiPriority w:val="99"/>
    <w:semiHidden/>
    <w:rsid w:val="00115352"/>
  </w:style>
  <w:style w:type="character" w:customStyle="1" w:styleId="311">
    <w:name w:val="Основной текст 3 Знак1"/>
    <w:basedOn w:val="a0"/>
    <w:uiPriority w:val="99"/>
    <w:semiHidden/>
    <w:rsid w:val="00115352"/>
    <w:rPr>
      <w:sz w:val="16"/>
      <w:szCs w:val="16"/>
    </w:rPr>
  </w:style>
  <w:style w:type="character" w:customStyle="1" w:styleId="210">
    <w:name w:val="Основной текст с отступом 2 Знак1"/>
    <w:basedOn w:val="a0"/>
    <w:uiPriority w:val="99"/>
    <w:semiHidden/>
    <w:rsid w:val="00115352"/>
  </w:style>
  <w:style w:type="character" w:customStyle="1" w:styleId="312">
    <w:name w:val="Основной текст с отступом 3 Знак1"/>
    <w:basedOn w:val="a0"/>
    <w:uiPriority w:val="99"/>
    <w:semiHidden/>
    <w:rsid w:val="00115352"/>
    <w:rPr>
      <w:sz w:val="16"/>
      <w:szCs w:val="16"/>
    </w:rPr>
  </w:style>
  <w:style w:type="character" w:customStyle="1" w:styleId="18">
    <w:name w:val="Схема документа Знак1"/>
    <w:basedOn w:val="a0"/>
    <w:uiPriority w:val="99"/>
    <w:semiHidden/>
    <w:rsid w:val="00115352"/>
    <w:rPr>
      <w:rFonts w:ascii="Tahoma" w:hAnsi="Tahoma" w:cs="Tahoma" w:hint="default"/>
      <w:sz w:val="16"/>
      <w:szCs w:val="16"/>
    </w:rPr>
  </w:style>
  <w:style w:type="character" w:customStyle="1" w:styleId="19">
    <w:name w:val="Текст Знак1"/>
    <w:basedOn w:val="a0"/>
    <w:uiPriority w:val="99"/>
    <w:semiHidden/>
    <w:rsid w:val="00115352"/>
    <w:rPr>
      <w:rFonts w:ascii="Consolas" w:hAnsi="Consolas" w:cs="Consolas" w:hint="default"/>
      <w:sz w:val="21"/>
      <w:szCs w:val="21"/>
    </w:rPr>
  </w:style>
  <w:style w:type="character" w:customStyle="1" w:styleId="1a">
    <w:name w:val="Текст выноски Знак1"/>
    <w:basedOn w:val="a0"/>
    <w:uiPriority w:val="99"/>
    <w:semiHidden/>
    <w:rsid w:val="00115352"/>
    <w:rPr>
      <w:rFonts w:ascii="Tahoma" w:hAnsi="Tahoma" w:cs="Tahoma" w:hint="default"/>
      <w:sz w:val="16"/>
      <w:szCs w:val="16"/>
    </w:rPr>
  </w:style>
  <w:style w:type="character" w:customStyle="1" w:styleId="aff6">
    <w:name w:val="Гипертекстовая ссылка"/>
    <w:uiPriority w:val="99"/>
    <w:rsid w:val="00115352"/>
    <w:rPr>
      <w:b/>
      <w:bCs/>
      <w:color w:val="106BBE"/>
      <w:sz w:val="26"/>
      <w:szCs w:val="26"/>
    </w:rPr>
  </w:style>
  <w:style w:type="character" w:customStyle="1" w:styleId="aff7">
    <w:name w:val="Цветовое выделение"/>
    <w:uiPriority w:val="99"/>
    <w:rsid w:val="00115352"/>
    <w:rPr>
      <w:b/>
      <w:bCs/>
      <w:color w:val="26282F"/>
      <w:sz w:val="26"/>
      <w:szCs w:val="26"/>
    </w:rPr>
  </w:style>
  <w:style w:type="character" w:customStyle="1" w:styleId="aff8">
    <w:name w:val="Не вступил в силу"/>
    <w:uiPriority w:val="99"/>
    <w:rsid w:val="00115352"/>
    <w:rPr>
      <w:b w:val="0"/>
      <w:bCs w:val="0"/>
      <w:color w:val="000000"/>
      <w:sz w:val="26"/>
      <w:szCs w:val="26"/>
      <w:shd w:val="clear" w:color="auto" w:fill="D8EDE8"/>
    </w:rPr>
  </w:style>
  <w:style w:type="character" w:customStyle="1" w:styleId="CourierNew">
    <w:name w:val="Основной текст + Courier New"/>
    <w:aliases w:val="9,5 pt"/>
    <w:rsid w:val="00115352"/>
    <w:rPr>
      <w:rFonts w:ascii="Courier New" w:eastAsia="Courier New" w:hAnsi="Courier New" w:cs="Courier New" w:hint="default"/>
      <w:color w:val="000000"/>
      <w:spacing w:val="0"/>
      <w:w w:val="100"/>
      <w:position w:val="0"/>
      <w:sz w:val="19"/>
      <w:szCs w:val="19"/>
      <w:shd w:val="clear" w:color="auto" w:fill="FFFFFF"/>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5352"/>
  </w:style>
  <w:style w:type="paragraph" w:styleId="1">
    <w:name w:val="heading 1"/>
    <w:basedOn w:val="a"/>
    <w:next w:val="a"/>
    <w:link w:val="10"/>
    <w:qFormat/>
    <w:rsid w:val="00115352"/>
    <w:pPr>
      <w:keepNext/>
      <w:spacing w:after="0" w:line="240" w:lineRule="auto"/>
      <w:jc w:val="center"/>
      <w:outlineLvl w:val="0"/>
    </w:pPr>
    <w:rPr>
      <w:rFonts w:ascii="Times New Roman" w:eastAsia="Times New Roman" w:hAnsi="Times New Roman" w:cs="Times New Roman"/>
      <w:b/>
      <w:bCs/>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15352"/>
    <w:rPr>
      <w:rFonts w:ascii="Times New Roman" w:eastAsia="Times New Roman" w:hAnsi="Times New Roman" w:cs="Times New Roman"/>
      <w:b/>
      <w:bCs/>
      <w:sz w:val="28"/>
      <w:szCs w:val="20"/>
      <w:lang w:eastAsia="ru-RU"/>
    </w:rPr>
  </w:style>
  <w:style w:type="character" w:styleId="a3">
    <w:name w:val="Hyperlink"/>
    <w:semiHidden/>
    <w:unhideWhenUsed/>
    <w:rsid w:val="00115352"/>
    <w:rPr>
      <w:color w:val="0000FF"/>
      <w:u w:val="single"/>
    </w:rPr>
  </w:style>
  <w:style w:type="character" w:styleId="a4">
    <w:name w:val="FollowedHyperlink"/>
    <w:basedOn w:val="a0"/>
    <w:uiPriority w:val="99"/>
    <w:semiHidden/>
    <w:unhideWhenUsed/>
    <w:rsid w:val="00115352"/>
    <w:rPr>
      <w:color w:val="800080" w:themeColor="followedHyperlink"/>
      <w:u w:val="single"/>
    </w:rPr>
  </w:style>
  <w:style w:type="paragraph" w:styleId="a5">
    <w:name w:val="Normal (Web)"/>
    <w:basedOn w:val="a"/>
    <w:uiPriority w:val="99"/>
    <w:semiHidden/>
    <w:unhideWhenUsed/>
    <w:rsid w:val="0011535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footnote text"/>
    <w:basedOn w:val="a"/>
    <w:link w:val="a7"/>
    <w:uiPriority w:val="99"/>
    <w:semiHidden/>
    <w:unhideWhenUsed/>
    <w:rsid w:val="00115352"/>
    <w:pPr>
      <w:spacing w:after="0" w:line="240" w:lineRule="auto"/>
    </w:pPr>
    <w:rPr>
      <w:rFonts w:ascii="Times New Roman" w:eastAsia="Times New Roman" w:hAnsi="Times New Roman" w:cs="Times New Roman"/>
      <w:sz w:val="20"/>
      <w:szCs w:val="20"/>
      <w:lang w:eastAsia="ru-RU"/>
    </w:rPr>
  </w:style>
  <w:style w:type="character" w:customStyle="1" w:styleId="a7">
    <w:name w:val="Текст сноски Знак"/>
    <w:basedOn w:val="a0"/>
    <w:link w:val="a6"/>
    <w:uiPriority w:val="99"/>
    <w:semiHidden/>
    <w:rsid w:val="00115352"/>
    <w:rPr>
      <w:rFonts w:ascii="Times New Roman" w:eastAsia="Times New Roman" w:hAnsi="Times New Roman" w:cs="Times New Roman"/>
      <w:sz w:val="20"/>
      <w:szCs w:val="20"/>
      <w:lang w:eastAsia="ru-RU"/>
    </w:rPr>
  </w:style>
  <w:style w:type="paragraph" w:styleId="a8">
    <w:name w:val="header"/>
    <w:basedOn w:val="a"/>
    <w:link w:val="a9"/>
    <w:uiPriority w:val="99"/>
    <w:semiHidden/>
    <w:unhideWhenUsed/>
    <w:rsid w:val="00115352"/>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9">
    <w:name w:val="Верхний колонтитул Знак"/>
    <w:basedOn w:val="a0"/>
    <w:link w:val="a8"/>
    <w:uiPriority w:val="99"/>
    <w:semiHidden/>
    <w:rsid w:val="00115352"/>
    <w:rPr>
      <w:rFonts w:ascii="Times New Roman" w:eastAsia="Times New Roman" w:hAnsi="Times New Roman" w:cs="Times New Roman"/>
      <w:sz w:val="24"/>
      <w:szCs w:val="24"/>
      <w:lang w:eastAsia="ru-RU"/>
    </w:rPr>
  </w:style>
  <w:style w:type="paragraph" w:styleId="aa">
    <w:name w:val="footer"/>
    <w:basedOn w:val="a"/>
    <w:link w:val="ab"/>
    <w:uiPriority w:val="99"/>
    <w:semiHidden/>
    <w:unhideWhenUsed/>
    <w:rsid w:val="00115352"/>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b">
    <w:name w:val="Нижний колонтитул Знак"/>
    <w:basedOn w:val="a0"/>
    <w:link w:val="aa"/>
    <w:uiPriority w:val="99"/>
    <w:semiHidden/>
    <w:rsid w:val="00115352"/>
    <w:rPr>
      <w:rFonts w:ascii="Times New Roman" w:eastAsia="Times New Roman" w:hAnsi="Times New Roman" w:cs="Times New Roman"/>
      <w:sz w:val="24"/>
      <w:szCs w:val="24"/>
    </w:rPr>
  </w:style>
  <w:style w:type="paragraph" w:styleId="ac">
    <w:name w:val="endnote text"/>
    <w:basedOn w:val="a"/>
    <w:link w:val="ad"/>
    <w:uiPriority w:val="99"/>
    <w:semiHidden/>
    <w:unhideWhenUsed/>
    <w:rsid w:val="00115352"/>
    <w:pPr>
      <w:spacing w:after="0" w:line="240" w:lineRule="auto"/>
    </w:pPr>
    <w:rPr>
      <w:rFonts w:ascii="Times New Roman" w:eastAsia="Times New Roman" w:hAnsi="Times New Roman" w:cs="Times New Roman"/>
      <w:sz w:val="20"/>
      <w:szCs w:val="20"/>
      <w:lang w:eastAsia="ru-RU"/>
    </w:rPr>
  </w:style>
  <w:style w:type="character" w:customStyle="1" w:styleId="ad">
    <w:name w:val="Текст концевой сноски Знак"/>
    <w:basedOn w:val="a0"/>
    <w:link w:val="ac"/>
    <w:uiPriority w:val="99"/>
    <w:semiHidden/>
    <w:rsid w:val="00115352"/>
    <w:rPr>
      <w:rFonts w:ascii="Times New Roman" w:eastAsia="Times New Roman" w:hAnsi="Times New Roman" w:cs="Times New Roman"/>
      <w:sz w:val="20"/>
      <w:szCs w:val="20"/>
      <w:lang w:eastAsia="ru-RU"/>
    </w:rPr>
  </w:style>
  <w:style w:type="paragraph" w:styleId="ae">
    <w:name w:val="Body Text"/>
    <w:basedOn w:val="a"/>
    <w:link w:val="af"/>
    <w:uiPriority w:val="99"/>
    <w:semiHidden/>
    <w:unhideWhenUsed/>
    <w:rsid w:val="00115352"/>
    <w:pPr>
      <w:spacing w:after="120" w:line="240" w:lineRule="auto"/>
    </w:pPr>
    <w:rPr>
      <w:rFonts w:ascii="Times New Roman" w:eastAsia="Times New Roman" w:hAnsi="Times New Roman" w:cs="Times New Roman"/>
      <w:sz w:val="24"/>
      <w:szCs w:val="24"/>
    </w:rPr>
  </w:style>
  <w:style w:type="character" w:customStyle="1" w:styleId="af">
    <w:name w:val="Основной текст Знак"/>
    <w:basedOn w:val="a0"/>
    <w:link w:val="ae"/>
    <w:uiPriority w:val="99"/>
    <w:semiHidden/>
    <w:rsid w:val="00115352"/>
    <w:rPr>
      <w:rFonts w:ascii="Times New Roman" w:eastAsia="Times New Roman" w:hAnsi="Times New Roman" w:cs="Times New Roman"/>
      <w:sz w:val="24"/>
      <w:szCs w:val="24"/>
    </w:rPr>
  </w:style>
  <w:style w:type="paragraph" w:styleId="af0">
    <w:name w:val="Body Text Indent"/>
    <w:basedOn w:val="a"/>
    <w:link w:val="af1"/>
    <w:uiPriority w:val="99"/>
    <w:semiHidden/>
    <w:unhideWhenUsed/>
    <w:rsid w:val="00115352"/>
    <w:pPr>
      <w:spacing w:after="120" w:line="240" w:lineRule="auto"/>
      <w:ind w:left="283"/>
    </w:pPr>
    <w:rPr>
      <w:rFonts w:ascii="Times New Roman" w:eastAsia="Times New Roman" w:hAnsi="Times New Roman" w:cs="Times New Roman"/>
      <w:sz w:val="24"/>
      <w:szCs w:val="24"/>
    </w:rPr>
  </w:style>
  <w:style w:type="character" w:customStyle="1" w:styleId="af1">
    <w:name w:val="Основной текст с отступом Знак"/>
    <w:basedOn w:val="a0"/>
    <w:link w:val="af0"/>
    <w:uiPriority w:val="99"/>
    <w:semiHidden/>
    <w:rsid w:val="00115352"/>
    <w:rPr>
      <w:rFonts w:ascii="Times New Roman" w:eastAsia="Times New Roman" w:hAnsi="Times New Roman" w:cs="Times New Roman"/>
      <w:sz w:val="24"/>
      <w:szCs w:val="24"/>
    </w:rPr>
  </w:style>
  <w:style w:type="paragraph" w:styleId="af2">
    <w:name w:val="Subtitle"/>
    <w:basedOn w:val="a"/>
    <w:next w:val="a"/>
    <w:link w:val="af3"/>
    <w:uiPriority w:val="11"/>
    <w:qFormat/>
    <w:rsid w:val="00115352"/>
    <w:pPr>
      <w:spacing w:after="60" w:line="240" w:lineRule="auto"/>
      <w:jc w:val="center"/>
      <w:outlineLvl w:val="1"/>
    </w:pPr>
    <w:rPr>
      <w:rFonts w:ascii="Cambria" w:eastAsia="Times New Roman" w:hAnsi="Cambria" w:cs="Times New Roman"/>
      <w:sz w:val="24"/>
      <w:szCs w:val="24"/>
    </w:rPr>
  </w:style>
  <w:style w:type="character" w:customStyle="1" w:styleId="af3">
    <w:name w:val="Подзаголовок Знак"/>
    <w:basedOn w:val="a0"/>
    <w:link w:val="af2"/>
    <w:uiPriority w:val="11"/>
    <w:rsid w:val="00115352"/>
    <w:rPr>
      <w:rFonts w:ascii="Cambria" w:eastAsia="Times New Roman" w:hAnsi="Cambria" w:cs="Times New Roman"/>
      <w:sz w:val="24"/>
      <w:szCs w:val="24"/>
    </w:rPr>
  </w:style>
  <w:style w:type="paragraph" w:styleId="3">
    <w:name w:val="Body Text 3"/>
    <w:basedOn w:val="a"/>
    <w:link w:val="30"/>
    <w:uiPriority w:val="99"/>
    <w:semiHidden/>
    <w:unhideWhenUsed/>
    <w:rsid w:val="00115352"/>
    <w:pPr>
      <w:spacing w:after="0" w:line="240" w:lineRule="auto"/>
      <w:jc w:val="both"/>
    </w:pPr>
    <w:rPr>
      <w:rFonts w:ascii="Times New Roman" w:eastAsia="Times New Roman" w:hAnsi="Times New Roman" w:cs="Times New Roman"/>
      <w:sz w:val="28"/>
      <w:szCs w:val="28"/>
    </w:rPr>
  </w:style>
  <w:style w:type="character" w:customStyle="1" w:styleId="30">
    <w:name w:val="Основной текст 3 Знак"/>
    <w:basedOn w:val="a0"/>
    <w:link w:val="3"/>
    <w:uiPriority w:val="99"/>
    <w:semiHidden/>
    <w:rsid w:val="00115352"/>
    <w:rPr>
      <w:rFonts w:ascii="Times New Roman" w:eastAsia="Times New Roman" w:hAnsi="Times New Roman" w:cs="Times New Roman"/>
      <w:sz w:val="28"/>
      <w:szCs w:val="28"/>
    </w:rPr>
  </w:style>
  <w:style w:type="paragraph" w:styleId="2">
    <w:name w:val="Body Text Indent 2"/>
    <w:basedOn w:val="a"/>
    <w:link w:val="20"/>
    <w:uiPriority w:val="99"/>
    <w:semiHidden/>
    <w:unhideWhenUsed/>
    <w:rsid w:val="00115352"/>
    <w:pPr>
      <w:spacing w:after="120" w:line="480" w:lineRule="auto"/>
      <w:ind w:left="283"/>
    </w:pPr>
    <w:rPr>
      <w:rFonts w:ascii="Times New Roman" w:eastAsia="Times New Roman" w:hAnsi="Times New Roman" w:cs="Times New Roman"/>
      <w:sz w:val="24"/>
      <w:szCs w:val="24"/>
    </w:rPr>
  </w:style>
  <w:style w:type="character" w:customStyle="1" w:styleId="20">
    <w:name w:val="Основной текст с отступом 2 Знак"/>
    <w:basedOn w:val="a0"/>
    <w:link w:val="2"/>
    <w:uiPriority w:val="99"/>
    <w:semiHidden/>
    <w:rsid w:val="00115352"/>
    <w:rPr>
      <w:rFonts w:ascii="Times New Roman" w:eastAsia="Times New Roman" w:hAnsi="Times New Roman" w:cs="Times New Roman"/>
      <w:sz w:val="24"/>
      <w:szCs w:val="24"/>
    </w:rPr>
  </w:style>
  <w:style w:type="paragraph" w:styleId="31">
    <w:name w:val="Body Text Indent 3"/>
    <w:basedOn w:val="a"/>
    <w:link w:val="32"/>
    <w:uiPriority w:val="99"/>
    <w:semiHidden/>
    <w:unhideWhenUsed/>
    <w:rsid w:val="00115352"/>
    <w:pPr>
      <w:spacing w:after="120" w:line="240" w:lineRule="auto"/>
      <w:ind w:left="283"/>
    </w:pPr>
    <w:rPr>
      <w:rFonts w:ascii="Times New Roman" w:eastAsia="Times New Roman" w:hAnsi="Times New Roman" w:cs="Times New Roman"/>
      <w:sz w:val="16"/>
      <w:szCs w:val="16"/>
    </w:rPr>
  </w:style>
  <w:style w:type="character" w:customStyle="1" w:styleId="32">
    <w:name w:val="Основной текст с отступом 3 Знак"/>
    <w:basedOn w:val="a0"/>
    <w:link w:val="31"/>
    <w:uiPriority w:val="99"/>
    <w:semiHidden/>
    <w:rsid w:val="00115352"/>
    <w:rPr>
      <w:rFonts w:ascii="Times New Roman" w:eastAsia="Times New Roman" w:hAnsi="Times New Roman" w:cs="Times New Roman"/>
      <w:sz w:val="16"/>
      <w:szCs w:val="16"/>
    </w:rPr>
  </w:style>
  <w:style w:type="paragraph" w:styleId="af4">
    <w:name w:val="Document Map"/>
    <w:basedOn w:val="a"/>
    <w:link w:val="af5"/>
    <w:uiPriority w:val="99"/>
    <w:semiHidden/>
    <w:unhideWhenUsed/>
    <w:rsid w:val="00115352"/>
    <w:pPr>
      <w:spacing w:after="0" w:line="240" w:lineRule="auto"/>
    </w:pPr>
    <w:rPr>
      <w:rFonts w:ascii="Tahoma" w:eastAsia="Times New Roman" w:hAnsi="Tahoma" w:cs="Times New Roman"/>
      <w:sz w:val="16"/>
      <w:szCs w:val="16"/>
    </w:rPr>
  </w:style>
  <w:style w:type="character" w:customStyle="1" w:styleId="af5">
    <w:name w:val="Схема документа Знак"/>
    <w:basedOn w:val="a0"/>
    <w:link w:val="af4"/>
    <w:uiPriority w:val="99"/>
    <w:semiHidden/>
    <w:rsid w:val="00115352"/>
    <w:rPr>
      <w:rFonts w:ascii="Tahoma" w:eastAsia="Times New Roman" w:hAnsi="Tahoma" w:cs="Times New Roman"/>
      <w:sz w:val="16"/>
      <w:szCs w:val="16"/>
    </w:rPr>
  </w:style>
  <w:style w:type="paragraph" w:styleId="af6">
    <w:name w:val="Plain Text"/>
    <w:basedOn w:val="a"/>
    <w:link w:val="af7"/>
    <w:uiPriority w:val="99"/>
    <w:semiHidden/>
    <w:unhideWhenUsed/>
    <w:rsid w:val="00115352"/>
    <w:pPr>
      <w:spacing w:after="0" w:line="240" w:lineRule="auto"/>
    </w:pPr>
    <w:rPr>
      <w:rFonts w:ascii="Courier New" w:eastAsia="Times New Roman" w:hAnsi="Courier New" w:cs="Times New Roman"/>
      <w:sz w:val="20"/>
      <w:szCs w:val="20"/>
    </w:rPr>
  </w:style>
  <w:style w:type="character" w:customStyle="1" w:styleId="af7">
    <w:name w:val="Текст Знак"/>
    <w:basedOn w:val="a0"/>
    <w:link w:val="af6"/>
    <w:uiPriority w:val="99"/>
    <w:semiHidden/>
    <w:rsid w:val="00115352"/>
    <w:rPr>
      <w:rFonts w:ascii="Courier New" w:eastAsia="Times New Roman" w:hAnsi="Courier New" w:cs="Times New Roman"/>
      <w:sz w:val="20"/>
      <w:szCs w:val="20"/>
    </w:rPr>
  </w:style>
  <w:style w:type="paragraph" w:styleId="af8">
    <w:name w:val="Balloon Text"/>
    <w:basedOn w:val="a"/>
    <w:link w:val="af9"/>
    <w:uiPriority w:val="99"/>
    <w:semiHidden/>
    <w:unhideWhenUsed/>
    <w:rsid w:val="00115352"/>
    <w:pPr>
      <w:spacing w:after="0" w:line="240" w:lineRule="auto"/>
    </w:pPr>
    <w:rPr>
      <w:rFonts w:ascii="Tahoma" w:eastAsia="Times New Roman" w:hAnsi="Tahoma" w:cs="Times New Roman"/>
      <w:spacing w:val="-2"/>
      <w:sz w:val="16"/>
      <w:szCs w:val="16"/>
    </w:rPr>
  </w:style>
  <w:style w:type="character" w:customStyle="1" w:styleId="af9">
    <w:name w:val="Текст выноски Знак"/>
    <w:basedOn w:val="a0"/>
    <w:link w:val="af8"/>
    <w:uiPriority w:val="99"/>
    <w:semiHidden/>
    <w:rsid w:val="00115352"/>
    <w:rPr>
      <w:rFonts w:ascii="Tahoma" w:eastAsia="Times New Roman" w:hAnsi="Tahoma" w:cs="Times New Roman"/>
      <w:spacing w:val="-2"/>
      <w:sz w:val="16"/>
      <w:szCs w:val="16"/>
    </w:rPr>
  </w:style>
  <w:style w:type="character" w:customStyle="1" w:styleId="afa">
    <w:name w:val="Без интервала Знак"/>
    <w:link w:val="afb"/>
    <w:uiPriority w:val="1"/>
    <w:locked/>
    <w:rsid w:val="00115352"/>
    <w:rPr>
      <w:rFonts w:ascii="Times New Roman" w:eastAsia="Times New Roman" w:hAnsi="Times New Roman" w:cs="Times New Roman"/>
      <w:sz w:val="24"/>
      <w:szCs w:val="24"/>
      <w:lang w:eastAsia="ru-RU"/>
    </w:rPr>
  </w:style>
  <w:style w:type="paragraph" w:styleId="afb">
    <w:name w:val="No Spacing"/>
    <w:link w:val="afa"/>
    <w:uiPriority w:val="1"/>
    <w:qFormat/>
    <w:rsid w:val="00115352"/>
    <w:pPr>
      <w:spacing w:after="0" w:line="240" w:lineRule="auto"/>
    </w:pPr>
    <w:rPr>
      <w:rFonts w:ascii="Times New Roman" w:eastAsia="Times New Roman" w:hAnsi="Times New Roman" w:cs="Times New Roman"/>
      <w:sz w:val="24"/>
      <w:szCs w:val="24"/>
      <w:lang w:eastAsia="ru-RU"/>
    </w:rPr>
  </w:style>
  <w:style w:type="paragraph" w:styleId="afc">
    <w:name w:val="List Paragraph"/>
    <w:basedOn w:val="a"/>
    <w:uiPriority w:val="34"/>
    <w:qFormat/>
    <w:rsid w:val="00115352"/>
    <w:pPr>
      <w:spacing w:after="0" w:line="240" w:lineRule="auto"/>
      <w:ind w:left="708"/>
    </w:pPr>
    <w:rPr>
      <w:rFonts w:ascii="Times New Roman" w:eastAsia="Times New Roman" w:hAnsi="Times New Roman" w:cs="Times New Roman"/>
      <w:sz w:val="24"/>
      <w:szCs w:val="24"/>
      <w:lang w:eastAsia="ru-RU"/>
    </w:rPr>
  </w:style>
  <w:style w:type="paragraph" w:customStyle="1" w:styleId="afd">
    <w:name w:val="Таблицы (моноширинный)"/>
    <w:basedOn w:val="a"/>
    <w:next w:val="a"/>
    <w:uiPriority w:val="99"/>
    <w:semiHidden/>
    <w:rsid w:val="00115352"/>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customStyle="1" w:styleId="33">
    <w:name w:val="Заголовок №3_"/>
    <w:link w:val="34"/>
    <w:semiHidden/>
    <w:locked/>
    <w:rsid w:val="00115352"/>
    <w:rPr>
      <w:sz w:val="26"/>
      <w:szCs w:val="26"/>
      <w:shd w:val="clear" w:color="auto" w:fill="FFFFFF"/>
    </w:rPr>
  </w:style>
  <w:style w:type="paragraph" w:customStyle="1" w:styleId="34">
    <w:name w:val="Заголовок №3"/>
    <w:basedOn w:val="a"/>
    <w:link w:val="33"/>
    <w:semiHidden/>
    <w:rsid w:val="00115352"/>
    <w:pPr>
      <w:shd w:val="clear" w:color="auto" w:fill="FFFFFF"/>
      <w:spacing w:before="240" w:after="0" w:line="326" w:lineRule="exact"/>
      <w:outlineLvl w:val="2"/>
    </w:pPr>
    <w:rPr>
      <w:sz w:val="26"/>
      <w:szCs w:val="26"/>
    </w:rPr>
  </w:style>
  <w:style w:type="character" w:customStyle="1" w:styleId="afe">
    <w:name w:val="Основной текст_"/>
    <w:link w:val="11"/>
    <w:semiHidden/>
    <w:locked/>
    <w:rsid w:val="00115352"/>
    <w:rPr>
      <w:sz w:val="26"/>
      <w:szCs w:val="26"/>
      <w:shd w:val="clear" w:color="auto" w:fill="FFFFFF"/>
    </w:rPr>
  </w:style>
  <w:style w:type="paragraph" w:customStyle="1" w:styleId="11">
    <w:name w:val="Основной текст1"/>
    <w:basedOn w:val="a"/>
    <w:link w:val="afe"/>
    <w:semiHidden/>
    <w:rsid w:val="00115352"/>
    <w:pPr>
      <w:shd w:val="clear" w:color="auto" w:fill="FFFFFF"/>
      <w:spacing w:before="240" w:after="0" w:line="322" w:lineRule="exact"/>
      <w:ind w:hanging="700"/>
      <w:jc w:val="both"/>
    </w:pPr>
    <w:rPr>
      <w:sz w:val="26"/>
      <w:szCs w:val="26"/>
    </w:rPr>
  </w:style>
  <w:style w:type="character" w:customStyle="1" w:styleId="35">
    <w:name w:val="Основной текст (3)_"/>
    <w:link w:val="36"/>
    <w:semiHidden/>
    <w:locked/>
    <w:rsid w:val="00115352"/>
    <w:rPr>
      <w:sz w:val="27"/>
      <w:szCs w:val="27"/>
      <w:shd w:val="clear" w:color="auto" w:fill="FFFFFF"/>
    </w:rPr>
  </w:style>
  <w:style w:type="paragraph" w:customStyle="1" w:styleId="36">
    <w:name w:val="Основной текст (3)"/>
    <w:basedOn w:val="a"/>
    <w:link w:val="35"/>
    <w:semiHidden/>
    <w:rsid w:val="00115352"/>
    <w:pPr>
      <w:shd w:val="clear" w:color="auto" w:fill="FFFFFF"/>
      <w:spacing w:after="240" w:line="322" w:lineRule="exact"/>
      <w:ind w:firstLine="580"/>
      <w:jc w:val="both"/>
    </w:pPr>
    <w:rPr>
      <w:sz w:val="27"/>
      <w:szCs w:val="27"/>
    </w:rPr>
  </w:style>
  <w:style w:type="character" w:customStyle="1" w:styleId="21">
    <w:name w:val="Заголовок №2_"/>
    <w:link w:val="22"/>
    <w:semiHidden/>
    <w:locked/>
    <w:rsid w:val="00115352"/>
    <w:rPr>
      <w:sz w:val="26"/>
      <w:szCs w:val="26"/>
      <w:shd w:val="clear" w:color="auto" w:fill="FFFFFF"/>
    </w:rPr>
  </w:style>
  <w:style w:type="paragraph" w:customStyle="1" w:styleId="22">
    <w:name w:val="Заголовок №2"/>
    <w:basedOn w:val="a"/>
    <w:link w:val="21"/>
    <w:semiHidden/>
    <w:rsid w:val="00115352"/>
    <w:pPr>
      <w:shd w:val="clear" w:color="auto" w:fill="FFFFFF"/>
      <w:spacing w:before="300" w:after="180" w:line="0" w:lineRule="atLeast"/>
      <w:outlineLvl w:val="1"/>
    </w:pPr>
    <w:rPr>
      <w:sz w:val="26"/>
      <w:szCs w:val="26"/>
    </w:rPr>
  </w:style>
  <w:style w:type="paragraph" w:customStyle="1" w:styleId="aff">
    <w:name w:val="Комментарий"/>
    <w:basedOn w:val="a"/>
    <w:next w:val="a"/>
    <w:uiPriority w:val="99"/>
    <w:semiHidden/>
    <w:rsid w:val="00115352"/>
    <w:pPr>
      <w:widowControl w:val="0"/>
      <w:shd w:val="clear" w:color="auto" w:fill="F0F0F0"/>
      <w:autoSpaceDE w:val="0"/>
      <w:autoSpaceDN w:val="0"/>
      <w:adjustRightInd w:val="0"/>
      <w:spacing w:before="75" w:after="0" w:line="240" w:lineRule="auto"/>
      <w:jc w:val="both"/>
    </w:pPr>
    <w:rPr>
      <w:rFonts w:ascii="Arial" w:eastAsia="Times New Roman" w:hAnsi="Arial" w:cs="Arial"/>
      <w:color w:val="353842"/>
      <w:sz w:val="24"/>
      <w:szCs w:val="24"/>
      <w:lang w:eastAsia="ru-RU"/>
    </w:rPr>
  </w:style>
  <w:style w:type="paragraph" w:customStyle="1" w:styleId="aff0">
    <w:name w:val="Нормальный (таблица)"/>
    <w:basedOn w:val="a"/>
    <w:next w:val="a"/>
    <w:uiPriority w:val="99"/>
    <w:semiHidden/>
    <w:rsid w:val="00115352"/>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aff1">
    <w:name w:val="Прижатый влево"/>
    <w:basedOn w:val="a"/>
    <w:next w:val="a"/>
    <w:uiPriority w:val="99"/>
    <w:semiHidden/>
    <w:rsid w:val="00115352"/>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12">
    <w:name w:val="Цитата1"/>
    <w:basedOn w:val="a"/>
    <w:uiPriority w:val="99"/>
    <w:semiHidden/>
    <w:rsid w:val="00115352"/>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customStyle="1" w:styleId="310">
    <w:name w:val="Основной текст с отступом 31"/>
    <w:basedOn w:val="a"/>
    <w:uiPriority w:val="99"/>
    <w:semiHidden/>
    <w:rsid w:val="00115352"/>
    <w:pPr>
      <w:widowControl w:val="0"/>
      <w:suppressAutoHyphens/>
      <w:autoSpaceDE w:val="0"/>
      <w:spacing w:after="0" w:line="240" w:lineRule="auto"/>
      <w:ind w:firstLine="550"/>
      <w:jc w:val="both"/>
    </w:pPr>
    <w:rPr>
      <w:rFonts w:ascii="Arial" w:eastAsia="SimSun" w:hAnsi="Arial" w:cs="Mangal"/>
      <w:kern w:val="2"/>
      <w:sz w:val="28"/>
      <w:szCs w:val="24"/>
      <w:lang w:eastAsia="hi-IN" w:bidi="hi-IN"/>
    </w:rPr>
  </w:style>
  <w:style w:type="paragraph" w:customStyle="1" w:styleId="aff2">
    <w:name w:val="Заголовок"/>
    <w:basedOn w:val="a"/>
    <w:next w:val="ae"/>
    <w:uiPriority w:val="99"/>
    <w:semiHidden/>
    <w:rsid w:val="00115352"/>
    <w:pPr>
      <w:keepNext/>
      <w:widowControl w:val="0"/>
      <w:suppressAutoHyphens/>
      <w:spacing w:before="240" w:after="120" w:line="240" w:lineRule="auto"/>
    </w:pPr>
    <w:rPr>
      <w:rFonts w:ascii="Arial" w:eastAsia="Microsoft YaHei" w:hAnsi="Arial" w:cs="Mangal"/>
      <w:kern w:val="2"/>
      <w:sz w:val="28"/>
      <w:szCs w:val="28"/>
      <w:lang w:eastAsia="hi-IN" w:bidi="hi-IN"/>
    </w:rPr>
  </w:style>
  <w:style w:type="paragraph" w:customStyle="1" w:styleId="ConsPlusNormal">
    <w:name w:val="ConsPlusNormal"/>
    <w:uiPriority w:val="99"/>
    <w:semiHidden/>
    <w:rsid w:val="00115352"/>
    <w:pPr>
      <w:widowControl w:val="0"/>
      <w:suppressAutoHyphens/>
      <w:autoSpaceDE w:val="0"/>
      <w:spacing w:after="0" w:line="240" w:lineRule="auto"/>
      <w:ind w:firstLine="720"/>
    </w:pPr>
    <w:rPr>
      <w:rFonts w:ascii="Arial" w:eastAsia="Times New Roman" w:hAnsi="Arial" w:cs="Arial"/>
      <w:kern w:val="2"/>
      <w:sz w:val="20"/>
      <w:szCs w:val="20"/>
      <w:lang w:eastAsia="ar-SA"/>
    </w:rPr>
  </w:style>
  <w:style w:type="paragraph" w:customStyle="1" w:styleId="aff3">
    <w:name w:val="Знак Знак Знак Знак Знак Знак Знак"/>
    <w:basedOn w:val="a"/>
    <w:uiPriority w:val="99"/>
    <w:semiHidden/>
    <w:rsid w:val="00115352"/>
    <w:pPr>
      <w:widowControl w:val="0"/>
      <w:suppressAutoHyphens/>
      <w:spacing w:after="160" w:line="240" w:lineRule="exact"/>
    </w:pPr>
    <w:rPr>
      <w:rFonts w:ascii="Verdana" w:eastAsia="Lucida Sans Unicode" w:hAnsi="Verdana" w:cs="Times New Roman"/>
      <w:kern w:val="2"/>
      <w:sz w:val="20"/>
      <w:szCs w:val="20"/>
      <w:lang w:val="en-US"/>
    </w:rPr>
  </w:style>
  <w:style w:type="paragraph" w:customStyle="1" w:styleId="ConsPlusTitle">
    <w:name w:val="ConsPlusTitle"/>
    <w:uiPriority w:val="99"/>
    <w:semiHidden/>
    <w:rsid w:val="00115352"/>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customStyle="1" w:styleId="p9">
    <w:name w:val="p9"/>
    <w:basedOn w:val="a"/>
    <w:uiPriority w:val="99"/>
    <w:semiHidden/>
    <w:rsid w:val="0011535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semiHidden/>
    <w:rsid w:val="0011535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uiPriority w:val="99"/>
    <w:semiHidden/>
    <w:rsid w:val="00115352"/>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4">
    <w:name w:val="footnote reference"/>
    <w:uiPriority w:val="99"/>
    <w:semiHidden/>
    <w:unhideWhenUsed/>
    <w:rsid w:val="00115352"/>
    <w:rPr>
      <w:vertAlign w:val="superscript"/>
    </w:rPr>
  </w:style>
  <w:style w:type="character" w:styleId="aff5">
    <w:name w:val="Subtle Emphasis"/>
    <w:uiPriority w:val="19"/>
    <w:qFormat/>
    <w:rsid w:val="00115352"/>
    <w:rPr>
      <w:i/>
      <w:iCs/>
      <w:color w:val="808080"/>
    </w:rPr>
  </w:style>
  <w:style w:type="character" w:customStyle="1" w:styleId="13">
    <w:name w:val="Верхний колонтитул Знак1"/>
    <w:basedOn w:val="a0"/>
    <w:uiPriority w:val="99"/>
    <w:semiHidden/>
    <w:rsid w:val="00115352"/>
  </w:style>
  <w:style w:type="character" w:customStyle="1" w:styleId="14">
    <w:name w:val="Нижний колонтитул Знак1"/>
    <w:basedOn w:val="a0"/>
    <w:uiPriority w:val="99"/>
    <w:semiHidden/>
    <w:rsid w:val="00115352"/>
  </w:style>
  <w:style w:type="character" w:customStyle="1" w:styleId="15">
    <w:name w:val="Текст концевой сноски Знак1"/>
    <w:basedOn w:val="a0"/>
    <w:uiPriority w:val="99"/>
    <w:semiHidden/>
    <w:rsid w:val="00115352"/>
    <w:rPr>
      <w:sz w:val="20"/>
      <w:szCs w:val="20"/>
    </w:rPr>
  </w:style>
  <w:style w:type="character" w:customStyle="1" w:styleId="16">
    <w:name w:val="Основной текст Знак1"/>
    <w:basedOn w:val="a0"/>
    <w:uiPriority w:val="99"/>
    <w:semiHidden/>
    <w:rsid w:val="00115352"/>
  </w:style>
  <w:style w:type="character" w:customStyle="1" w:styleId="17">
    <w:name w:val="Основной текст с отступом Знак1"/>
    <w:basedOn w:val="a0"/>
    <w:uiPriority w:val="99"/>
    <w:semiHidden/>
    <w:rsid w:val="00115352"/>
  </w:style>
  <w:style w:type="character" w:customStyle="1" w:styleId="311">
    <w:name w:val="Основной текст 3 Знак1"/>
    <w:basedOn w:val="a0"/>
    <w:uiPriority w:val="99"/>
    <w:semiHidden/>
    <w:rsid w:val="00115352"/>
    <w:rPr>
      <w:sz w:val="16"/>
      <w:szCs w:val="16"/>
    </w:rPr>
  </w:style>
  <w:style w:type="character" w:customStyle="1" w:styleId="210">
    <w:name w:val="Основной текст с отступом 2 Знак1"/>
    <w:basedOn w:val="a0"/>
    <w:uiPriority w:val="99"/>
    <w:semiHidden/>
    <w:rsid w:val="00115352"/>
  </w:style>
  <w:style w:type="character" w:customStyle="1" w:styleId="312">
    <w:name w:val="Основной текст с отступом 3 Знак1"/>
    <w:basedOn w:val="a0"/>
    <w:uiPriority w:val="99"/>
    <w:semiHidden/>
    <w:rsid w:val="00115352"/>
    <w:rPr>
      <w:sz w:val="16"/>
      <w:szCs w:val="16"/>
    </w:rPr>
  </w:style>
  <w:style w:type="character" w:customStyle="1" w:styleId="18">
    <w:name w:val="Схема документа Знак1"/>
    <w:basedOn w:val="a0"/>
    <w:uiPriority w:val="99"/>
    <w:semiHidden/>
    <w:rsid w:val="00115352"/>
    <w:rPr>
      <w:rFonts w:ascii="Tahoma" w:hAnsi="Tahoma" w:cs="Tahoma" w:hint="default"/>
      <w:sz w:val="16"/>
      <w:szCs w:val="16"/>
    </w:rPr>
  </w:style>
  <w:style w:type="character" w:customStyle="1" w:styleId="19">
    <w:name w:val="Текст Знак1"/>
    <w:basedOn w:val="a0"/>
    <w:uiPriority w:val="99"/>
    <w:semiHidden/>
    <w:rsid w:val="00115352"/>
    <w:rPr>
      <w:rFonts w:ascii="Consolas" w:hAnsi="Consolas" w:cs="Consolas" w:hint="default"/>
      <w:sz w:val="21"/>
      <w:szCs w:val="21"/>
    </w:rPr>
  </w:style>
  <w:style w:type="character" w:customStyle="1" w:styleId="1a">
    <w:name w:val="Текст выноски Знак1"/>
    <w:basedOn w:val="a0"/>
    <w:uiPriority w:val="99"/>
    <w:semiHidden/>
    <w:rsid w:val="00115352"/>
    <w:rPr>
      <w:rFonts w:ascii="Tahoma" w:hAnsi="Tahoma" w:cs="Tahoma" w:hint="default"/>
      <w:sz w:val="16"/>
      <w:szCs w:val="16"/>
    </w:rPr>
  </w:style>
  <w:style w:type="character" w:customStyle="1" w:styleId="aff6">
    <w:name w:val="Гипертекстовая ссылка"/>
    <w:uiPriority w:val="99"/>
    <w:rsid w:val="00115352"/>
    <w:rPr>
      <w:b/>
      <w:bCs/>
      <w:color w:val="106BBE"/>
      <w:sz w:val="26"/>
      <w:szCs w:val="26"/>
    </w:rPr>
  </w:style>
  <w:style w:type="character" w:customStyle="1" w:styleId="aff7">
    <w:name w:val="Цветовое выделение"/>
    <w:uiPriority w:val="99"/>
    <w:rsid w:val="00115352"/>
    <w:rPr>
      <w:b/>
      <w:bCs/>
      <w:color w:val="26282F"/>
      <w:sz w:val="26"/>
      <w:szCs w:val="26"/>
    </w:rPr>
  </w:style>
  <w:style w:type="character" w:customStyle="1" w:styleId="aff8">
    <w:name w:val="Не вступил в силу"/>
    <w:uiPriority w:val="99"/>
    <w:rsid w:val="00115352"/>
    <w:rPr>
      <w:b w:val="0"/>
      <w:bCs w:val="0"/>
      <w:color w:val="000000"/>
      <w:sz w:val="26"/>
      <w:szCs w:val="26"/>
      <w:shd w:val="clear" w:color="auto" w:fill="D8EDE8"/>
    </w:rPr>
  </w:style>
  <w:style w:type="character" w:customStyle="1" w:styleId="CourierNew">
    <w:name w:val="Основной текст + Courier New"/>
    <w:aliases w:val="9,5 pt"/>
    <w:rsid w:val="00115352"/>
    <w:rPr>
      <w:rFonts w:ascii="Courier New" w:eastAsia="Courier New" w:hAnsi="Courier New" w:cs="Courier New" w:hint="default"/>
      <w:color w:val="000000"/>
      <w:spacing w:val="0"/>
      <w:w w:val="100"/>
      <w:position w:val="0"/>
      <w:sz w:val="19"/>
      <w:szCs w:val="19"/>
      <w:shd w:val="clear" w:color="auto" w:fill="FFFFFF"/>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8619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1314220.0"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garantF1://10080094.100" TargetMode="External"/><Relationship Id="rId4" Type="http://schemas.openxmlformats.org/officeDocument/2006/relationships/settings" Target="settings.xml"/><Relationship Id="rId9" Type="http://schemas.openxmlformats.org/officeDocument/2006/relationships/hyperlink" Target="consultantplus://offline/ref=4150B37408F9483D6C446C4524D4A2C3F20920E56AF28B4CE8A8BD3EE5FA68A5B78A6C4D0E7C9732t4qA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28</Pages>
  <Words>14384</Words>
  <Characters>81991</Characters>
  <Application>Microsoft Office Word</Application>
  <DocSecurity>0</DocSecurity>
  <Lines>683</Lines>
  <Paragraphs>192</Paragraphs>
  <ScaleCrop>false</ScaleCrop>
  <Company/>
  <LinksUpToDate>false</LinksUpToDate>
  <CharactersWithSpaces>96183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Кадрия</dc:creator>
  <cp:keywords/>
  <dc:description/>
  <cp:lastModifiedBy>Кадрия</cp:lastModifiedBy>
  <cp:revision>2</cp:revision>
  <dcterms:created xsi:type="dcterms:W3CDTF">2022-06-22T09:38:00Z</dcterms:created>
  <dcterms:modified xsi:type="dcterms:W3CDTF">2022-06-22T09:41:00Z</dcterms:modified>
</cp:coreProperties>
</file>